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5463" w14:textId="77777777" w:rsidR="0029697A" w:rsidRPr="002459FC" w:rsidRDefault="0029697A">
      <w:pPr>
        <w:rPr>
          <w:rFonts w:ascii="Arial" w:hAnsi="Arial" w:cs="Arial"/>
        </w:rPr>
      </w:pPr>
    </w:p>
    <w:p w14:paraId="39254FDC" w14:textId="368DB664" w:rsidR="002459FC" w:rsidRPr="00544A1B" w:rsidRDefault="002459FC" w:rsidP="00544A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4A1B">
        <w:rPr>
          <w:rFonts w:ascii="Arial" w:hAnsi="Arial" w:cs="Arial"/>
          <w:b/>
          <w:bCs/>
          <w:sz w:val="28"/>
          <w:szCs w:val="28"/>
        </w:rPr>
        <w:t xml:space="preserve">Liste des meubles </w:t>
      </w:r>
      <w:r w:rsidR="00A30683">
        <w:rPr>
          <w:rFonts w:ascii="Arial" w:hAnsi="Arial" w:cs="Arial"/>
          <w:b/>
          <w:bCs/>
          <w:sz w:val="28"/>
          <w:szCs w:val="28"/>
        </w:rPr>
        <w:t>sur le point d’être obtenus</w:t>
      </w:r>
      <w:r w:rsidR="00544A1B" w:rsidRPr="00544A1B">
        <w:rPr>
          <w:rFonts w:ascii="Arial" w:hAnsi="Arial" w:cs="Arial"/>
          <w:b/>
          <w:bCs/>
          <w:sz w:val="28"/>
          <w:szCs w:val="28"/>
        </w:rPr>
        <w:t xml:space="preserve"> pour la fin de février 2024</w:t>
      </w:r>
    </w:p>
    <w:p w14:paraId="1D6B888F" w14:textId="77777777" w:rsidR="002459FC" w:rsidRPr="002459FC" w:rsidRDefault="002459FC" w:rsidP="002459F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048"/>
        <w:gridCol w:w="6454"/>
      </w:tblGrid>
      <w:tr w:rsidR="002459FC" w14:paraId="7D841D48" w14:textId="77777777" w:rsidTr="00EE6A6D">
        <w:tc>
          <w:tcPr>
            <w:tcW w:w="1128" w:type="dxa"/>
            <w:shd w:val="clear" w:color="auto" w:fill="C5E0B3" w:themeFill="accent6" w:themeFillTint="66"/>
          </w:tcPr>
          <w:p w14:paraId="26566451" w14:textId="1774B2CE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Numéro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5B533F6E" w14:textId="4A4DEEF9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6454" w:type="dxa"/>
            <w:shd w:val="clear" w:color="auto" w:fill="C5E0B3" w:themeFill="accent6" w:themeFillTint="66"/>
          </w:tcPr>
          <w:p w14:paraId="23B54E28" w14:textId="777C1F3B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Type de meuble</w:t>
            </w:r>
          </w:p>
        </w:tc>
      </w:tr>
      <w:tr w:rsidR="002459FC" w14:paraId="209366E9" w14:textId="77777777" w:rsidTr="00EE6A6D">
        <w:tc>
          <w:tcPr>
            <w:tcW w:w="1128" w:type="dxa"/>
          </w:tcPr>
          <w:p w14:paraId="506461AB" w14:textId="12429C04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8" w:type="dxa"/>
          </w:tcPr>
          <w:p w14:paraId="3603C98B" w14:textId="7B718798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4" w:type="dxa"/>
          </w:tcPr>
          <w:p w14:paraId="4A57ACF7" w14:textId="195ACE22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table</w:t>
            </w:r>
            <w:r w:rsidR="00544A1B">
              <w:rPr>
                <w:rFonts w:ascii="Arial" w:hAnsi="Arial" w:cs="Arial"/>
              </w:rPr>
              <w:t>s</w:t>
            </w:r>
          </w:p>
        </w:tc>
      </w:tr>
      <w:tr w:rsidR="002459FC" w14:paraId="48BFEC93" w14:textId="77777777" w:rsidTr="00EE6A6D">
        <w:tc>
          <w:tcPr>
            <w:tcW w:w="1128" w:type="dxa"/>
          </w:tcPr>
          <w:p w14:paraId="51DFB0B1" w14:textId="2067F3C3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48" w:type="dxa"/>
          </w:tcPr>
          <w:p w14:paraId="0D8A4B0C" w14:textId="44C9783D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0D6DCF8C" w14:textId="4BA29F0E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</w:t>
            </w:r>
            <w:r w:rsidR="00544A1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de différentes tailles</w:t>
            </w:r>
          </w:p>
        </w:tc>
      </w:tr>
      <w:tr w:rsidR="002459FC" w14:paraId="00A31143" w14:textId="77777777" w:rsidTr="00EE6A6D">
        <w:tc>
          <w:tcPr>
            <w:tcW w:w="1128" w:type="dxa"/>
          </w:tcPr>
          <w:p w14:paraId="05E39E85" w14:textId="4EFF3D0E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48" w:type="dxa"/>
          </w:tcPr>
          <w:p w14:paraId="08450300" w14:textId="665CBEC4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5A90D0B2" w14:textId="44D5B682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Chaise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bureau sur pied</w:t>
            </w:r>
            <w:r w:rsidR="00EE6A6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roulant</w:t>
            </w:r>
            <w:r w:rsidR="00EE6A6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et </w:t>
            </w:r>
            <w:r w:rsidR="00A30683">
              <w:rPr>
                <w:rFonts w:ascii="Arial" w:hAnsi="Arial" w:cs="Arial"/>
              </w:rPr>
              <w:t>muni</w:t>
            </w:r>
            <w:r w:rsidR="00544A1B">
              <w:rPr>
                <w:rFonts w:ascii="Arial" w:hAnsi="Arial" w:cs="Arial"/>
              </w:rPr>
              <w:t>s</w:t>
            </w:r>
            <w:r w:rsidR="00EE6A6D">
              <w:rPr>
                <w:rFonts w:ascii="Arial" w:hAnsi="Arial" w:cs="Arial"/>
              </w:rPr>
              <w:t xml:space="preserve"> d’</w:t>
            </w:r>
            <w:r>
              <w:rPr>
                <w:rFonts w:ascii="Arial" w:hAnsi="Arial" w:cs="Arial"/>
              </w:rPr>
              <w:t>accoudoir</w:t>
            </w:r>
          </w:p>
        </w:tc>
      </w:tr>
      <w:tr w:rsidR="002459FC" w14:paraId="1DE5ED4C" w14:textId="77777777" w:rsidTr="00EE6A6D">
        <w:tc>
          <w:tcPr>
            <w:tcW w:w="1128" w:type="dxa"/>
          </w:tcPr>
          <w:p w14:paraId="0AD9ED97" w14:textId="30D62B49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8" w:type="dxa"/>
          </w:tcPr>
          <w:p w14:paraId="657C80D0" w14:textId="04F78B7A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7466916D" w14:textId="4C979B59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Tableau</w:t>
            </w:r>
            <w:r w:rsidR="00544A1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blanc</w:t>
            </w:r>
            <w:r w:rsidR="00544A1B">
              <w:rPr>
                <w:rFonts w:ascii="Arial" w:hAnsi="Arial" w:cs="Arial"/>
              </w:rPr>
              <w:t>s de différentes tailles</w:t>
            </w:r>
          </w:p>
        </w:tc>
      </w:tr>
      <w:tr w:rsidR="002459FC" w14:paraId="1E0BA029" w14:textId="77777777" w:rsidTr="00EE6A6D">
        <w:tc>
          <w:tcPr>
            <w:tcW w:w="1128" w:type="dxa"/>
          </w:tcPr>
          <w:p w14:paraId="18CD4944" w14:textId="23476A43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8" w:type="dxa"/>
          </w:tcPr>
          <w:p w14:paraId="16806237" w14:textId="0AA87D4B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54" w:type="dxa"/>
          </w:tcPr>
          <w:p w14:paraId="56448769" w14:textId="7CDB4F9A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Luminaire</w:t>
            </w:r>
            <w:r w:rsidR="00544A1B">
              <w:rPr>
                <w:rFonts w:ascii="Arial" w:hAnsi="Arial" w:cs="Arial"/>
              </w:rPr>
              <w:t>s</w:t>
            </w:r>
          </w:p>
        </w:tc>
      </w:tr>
      <w:tr w:rsidR="002459FC" w14:paraId="4A2EDF5F" w14:textId="77777777" w:rsidTr="00EE6A6D">
        <w:tc>
          <w:tcPr>
            <w:tcW w:w="1128" w:type="dxa"/>
          </w:tcPr>
          <w:p w14:paraId="3F0C16A4" w14:textId="05C43E8C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48" w:type="dxa"/>
          </w:tcPr>
          <w:p w14:paraId="4DCD71EF" w14:textId="0C532FB9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5D98CE4A" w14:textId="3630BCF7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Classeur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à bureau</w:t>
            </w:r>
            <w:r w:rsidR="00544A1B">
              <w:rPr>
                <w:rFonts w:ascii="Arial" w:hAnsi="Arial" w:cs="Arial"/>
              </w:rPr>
              <w:t xml:space="preserve"> sécurisés avec clé (2, 3, 4 tiroirs)</w:t>
            </w:r>
          </w:p>
        </w:tc>
      </w:tr>
      <w:tr w:rsidR="002459FC" w14:paraId="12CDDA23" w14:textId="77777777" w:rsidTr="00EE6A6D">
        <w:tc>
          <w:tcPr>
            <w:tcW w:w="1128" w:type="dxa"/>
          </w:tcPr>
          <w:p w14:paraId="033C2E56" w14:textId="54A028CC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48" w:type="dxa"/>
          </w:tcPr>
          <w:p w14:paraId="36CA3F28" w14:textId="546EE91B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4" w:type="dxa"/>
          </w:tcPr>
          <w:p w14:paraId="07E5B7EE" w14:textId="06CE18B7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tableau de présentation</w:t>
            </w:r>
            <w:r w:rsidR="00EE6A6D">
              <w:rPr>
                <w:rFonts w:ascii="Arial" w:hAnsi="Arial" w:cs="Arial"/>
              </w:rPr>
              <w:t xml:space="preserve"> amovible</w:t>
            </w:r>
          </w:p>
        </w:tc>
      </w:tr>
      <w:tr w:rsidR="002459FC" w14:paraId="4CBB5069" w14:textId="77777777" w:rsidTr="00EE6A6D">
        <w:tc>
          <w:tcPr>
            <w:tcW w:w="1128" w:type="dxa"/>
          </w:tcPr>
          <w:p w14:paraId="7E363EC9" w14:textId="1F49ECD5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48" w:type="dxa"/>
          </w:tcPr>
          <w:p w14:paraId="0213AF91" w14:textId="7940B2DE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54" w:type="dxa"/>
          </w:tcPr>
          <w:p w14:paraId="4842FB9B" w14:textId="3A42A67D" w:rsidR="002459FC" w:rsidRDefault="00EE6A6D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destiné à l’accueil et à la réception</w:t>
            </w:r>
          </w:p>
        </w:tc>
      </w:tr>
      <w:tr w:rsidR="004475F3" w14:paraId="59684B1E" w14:textId="77777777" w:rsidTr="00EE6A6D">
        <w:tc>
          <w:tcPr>
            <w:tcW w:w="1128" w:type="dxa"/>
          </w:tcPr>
          <w:p w14:paraId="5DBD1E20" w14:textId="1116AD05" w:rsidR="004475F3" w:rsidRDefault="004475F3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48" w:type="dxa"/>
          </w:tcPr>
          <w:p w14:paraId="3B39A910" w14:textId="19080A4E" w:rsidR="004475F3" w:rsidRDefault="004475F3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2E1792D2" w14:textId="2F6A17A6" w:rsidR="004475F3" w:rsidRDefault="004475F3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d’ordinateur</w:t>
            </w:r>
          </w:p>
        </w:tc>
      </w:tr>
      <w:tr w:rsidR="00544A1B" w14:paraId="1F2D209D" w14:textId="77777777" w:rsidTr="00EE6A6D">
        <w:tc>
          <w:tcPr>
            <w:tcW w:w="1128" w:type="dxa"/>
          </w:tcPr>
          <w:p w14:paraId="6D229531" w14:textId="1EBCA747" w:rsidR="00544A1B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8" w:type="dxa"/>
          </w:tcPr>
          <w:p w14:paraId="62C276FA" w14:textId="3D062AE3" w:rsidR="00544A1B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595B5087" w14:textId="1419F839" w:rsidR="00544A1B" w:rsidRDefault="00544A1B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Agrafeuses fonctionnelles</w:t>
            </w:r>
          </w:p>
        </w:tc>
      </w:tr>
    </w:tbl>
    <w:p w14:paraId="5133DC6A" w14:textId="77777777" w:rsidR="002459FC" w:rsidRPr="002459FC" w:rsidRDefault="002459FC" w:rsidP="002459FC">
      <w:pPr>
        <w:rPr>
          <w:rFonts w:ascii="Arial" w:hAnsi="Arial" w:cs="Arial"/>
        </w:rPr>
      </w:pPr>
    </w:p>
    <w:sectPr w:rsidR="002459FC" w:rsidRPr="002459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F05"/>
    <w:multiLevelType w:val="hybridMultilevel"/>
    <w:tmpl w:val="AD9236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7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FC"/>
    <w:rsid w:val="002459FC"/>
    <w:rsid w:val="0029697A"/>
    <w:rsid w:val="004475F3"/>
    <w:rsid w:val="00544A1B"/>
    <w:rsid w:val="00A30683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98A"/>
  <w15:chartTrackingRefBased/>
  <w15:docId w15:val="{86EEC267-CED6-44B7-9F3A-B2A13EC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9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3</cp:revision>
  <dcterms:created xsi:type="dcterms:W3CDTF">2023-12-30T14:32:00Z</dcterms:created>
  <dcterms:modified xsi:type="dcterms:W3CDTF">2024-02-19T12:38:00Z</dcterms:modified>
</cp:coreProperties>
</file>