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5463" w14:textId="77777777" w:rsidR="0029697A" w:rsidRPr="002459FC" w:rsidRDefault="0029697A">
      <w:pPr>
        <w:rPr>
          <w:rFonts w:ascii="Arial" w:hAnsi="Arial" w:cs="Arial"/>
        </w:rPr>
      </w:pPr>
    </w:p>
    <w:p w14:paraId="39254FDC" w14:textId="3B6A0803" w:rsidR="002459FC" w:rsidRPr="00544A1B" w:rsidRDefault="002459FC" w:rsidP="00544A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4A1B">
        <w:rPr>
          <w:rFonts w:ascii="Arial" w:hAnsi="Arial" w:cs="Arial"/>
          <w:b/>
          <w:bCs/>
          <w:sz w:val="28"/>
          <w:szCs w:val="28"/>
        </w:rPr>
        <w:t>Liste des meubles recherchés</w:t>
      </w:r>
      <w:r w:rsidR="00544A1B" w:rsidRPr="00544A1B">
        <w:rPr>
          <w:rFonts w:ascii="Arial" w:hAnsi="Arial" w:cs="Arial"/>
          <w:b/>
          <w:bCs/>
          <w:sz w:val="28"/>
          <w:szCs w:val="28"/>
        </w:rPr>
        <w:t xml:space="preserve"> pour </w:t>
      </w:r>
      <w:r w:rsidR="00A35DF3">
        <w:rPr>
          <w:rFonts w:ascii="Arial" w:hAnsi="Arial" w:cs="Arial"/>
          <w:b/>
          <w:bCs/>
          <w:sz w:val="28"/>
          <w:szCs w:val="28"/>
        </w:rPr>
        <w:t>le Centre de santé</w:t>
      </w:r>
    </w:p>
    <w:p w14:paraId="1D6B888F" w14:textId="77777777" w:rsidR="002459FC" w:rsidRPr="002459FC" w:rsidRDefault="002459FC" w:rsidP="002459F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048"/>
        <w:gridCol w:w="6454"/>
      </w:tblGrid>
      <w:tr w:rsidR="002459FC" w14:paraId="7D841D48" w14:textId="77777777" w:rsidTr="00EE6A6D">
        <w:tc>
          <w:tcPr>
            <w:tcW w:w="1128" w:type="dxa"/>
            <w:shd w:val="clear" w:color="auto" w:fill="C5E0B3" w:themeFill="accent6" w:themeFillTint="66"/>
          </w:tcPr>
          <w:p w14:paraId="26566451" w14:textId="1774B2CE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Numéro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5B533F6E" w14:textId="4A4DEEF9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6454" w:type="dxa"/>
            <w:shd w:val="clear" w:color="auto" w:fill="C5E0B3" w:themeFill="accent6" w:themeFillTint="66"/>
          </w:tcPr>
          <w:p w14:paraId="23B54E28" w14:textId="777C1F3B" w:rsidR="002459FC" w:rsidRPr="002459FC" w:rsidRDefault="002459FC" w:rsidP="00245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9FC">
              <w:rPr>
                <w:rFonts w:ascii="Arial" w:hAnsi="Arial" w:cs="Arial"/>
                <w:b/>
                <w:bCs/>
              </w:rPr>
              <w:t>Type de meuble</w:t>
            </w:r>
          </w:p>
        </w:tc>
      </w:tr>
      <w:tr w:rsidR="002459FC" w14:paraId="209366E9" w14:textId="77777777" w:rsidTr="00EE6A6D">
        <w:tc>
          <w:tcPr>
            <w:tcW w:w="1128" w:type="dxa"/>
          </w:tcPr>
          <w:p w14:paraId="506461AB" w14:textId="12429C04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8" w:type="dxa"/>
          </w:tcPr>
          <w:p w14:paraId="3603C98B" w14:textId="7B718798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4" w:type="dxa"/>
          </w:tcPr>
          <w:p w14:paraId="4A57ACF7" w14:textId="195ACE22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table</w:t>
            </w:r>
            <w:r w:rsidR="00544A1B">
              <w:rPr>
                <w:rFonts w:ascii="Arial" w:hAnsi="Arial" w:cs="Arial"/>
              </w:rPr>
              <w:t>s</w:t>
            </w:r>
          </w:p>
        </w:tc>
      </w:tr>
      <w:tr w:rsidR="002459FC" w14:paraId="48BFEC93" w14:textId="77777777" w:rsidTr="00EE6A6D">
        <w:tc>
          <w:tcPr>
            <w:tcW w:w="1128" w:type="dxa"/>
          </w:tcPr>
          <w:p w14:paraId="51DFB0B1" w14:textId="2067F3C3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48" w:type="dxa"/>
          </w:tcPr>
          <w:p w14:paraId="0D8A4B0C" w14:textId="44C9783D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0D6DCF8C" w14:textId="4BA29F0E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</w:t>
            </w:r>
            <w:r w:rsidR="00544A1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de différentes tailles</w:t>
            </w:r>
          </w:p>
        </w:tc>
      </w:tr>
      <w:tr w:rsidR="002459FC" w14:paraId="00A31143" w14:textId="77777777" w:rsidTr="00EE6A6D">
        <w:tc>
          <w:tcPr>
            <w:tcW w:w="1128" w:type="dxa"/>
          </w:tcPr>
          <w:p w14:paraId="05E39E85" w14:textId="4EFF3D0E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48" w:type="dxa"/>
          </w:tcPr>
          <w:p w14:paraId="08450300" w14:textId="665CBEC4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5A90D0B2" w14:textId="14E02169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Chaise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bureau sur pied</w:t>
            </w:r>
            <w:r w:rsidR="00EE6A6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roulant</w:t>
            </w:r>
            <w:r w:rsidR="00EE6A6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et</w:t>
            </w:r>
            <w:r w:rsidR="00D200CC">
              <w:rPr>
                <w:rFonts w:ascii="Arial" w:hAnsi="Arial" w:cs="Arial"/>
              </w:rPr>
              <w:t xml:space="preserve"> munies</w:t>
            </w:r>
            <w:r w:rsidR="00EE6A6D">
              <w:rPr>
                <w:rFonts w:ascii="Arial" w:hAnsi="Arial" w:cs="Arial"/>
              </w:rPr>
              <w:t xml:space="preserve"> d’</w:t>
            </w:r>
            <w:r>
              <w:rPr>
                <w:rFonts w:ascii="Arial" w:hAnsi="Arial" w:cs="Arial"/>
              </w:rPr>
              <w:t>accoudoir</w:t>
            </w:r>
          </w:p>
        </w:tc>
      </w:tr>
      <w:tr w:rsidR="002459FC" w14:paraId="1DE5ED4C" w14:textId="77777777" w:rsidTr="00EE6A6D">
        <w:tc>
          <w:tcPr>
            <w:tcW w:w="1128" w:type="dxa"/>
          </w:tcPr>
          <w:p w14:paraId="0AD9ED97" w14:textId="30D62B49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8" w:type="dxa"/>
          </w:tcPr>
          <w:p w14:paraId="657C80D0" w14:textId="04F78B7A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7466916D" w14:textId="4C979B59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Tableau</w:t>
            </w:r>
            <w:r w:rsidR="00544A1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blanc</w:t>
            </w:r>
            <w:r w:rsidR="00544A1B">
              <w:rPr>
                <w:rFonts w:ascii="Arial" w:hAnsi="Arial" w:cs="Arial"/>
              </w:rPr>
              <w:t>s de différentes tailles</w:t>
            </w:r>
          </w:p>
        </w:tc>
      </w:tr>
      <w:tr w:rsidR="002459FC" w14:paraId="1E0BA029" w14:textId="77777777" w:rsidTr="00EE6A6D">
        <w:tc>
          <w:tcPr>
            <w:tcW w:w="1128" w:type="dxa"/>
          </w:tcPr>
          <w:p w14:paraId="18CD4944" w14:textId="23476A43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8" w:type="dxa"/>
          </w:tcPr>
          <w:p w14:paraId="16806237" w14:textId="0AA87D4B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54" w:type="dxa"/>
          </w:tcPr>
          <w:p w14:paraId="56448769" w14:textId="7CDB4F9A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Luminaire</w:t>
            </w:r>
            <w:r w:rsidR="00544A1B">
              <w:rPr>
                <w:rFonts w:ascii="Arial" w:hAnsi="Arial" w:cs="Arial"/>
              </w:rPr>
              <w:t>s</w:t>
            </w:r>
          </w:p>
        </w:tc>
      </w:tr>
      <w:tr w:rsidR="002459FC" w14:paraId="4A2EDF5F" w14:textId="77777777" w:rsidTr="00EE6A6D">
        <w:tc>
          <w:tcPr>
            <w:tcW w:w="1128" w:type="dxa"/>
          </w:tcPr>
          <w:p w14:paraId="3F0C16A4" w14:textId="05C43E8C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48" w:type="dxa"/>
          </w:tcPr>
          <w:p w14:paraId="4DCD71EF" w14:textId="2B605DDF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00CC">
              <w:rPr>
                <w:rFonts w:ascii="Arial" w:hAnsi="Arial" w:cs="Arial"/>
              </w:rPr>
              <w:t>4</w:t>
            </w:r>
          </w:p>
        </w:tc>
        <w:tc>
          <w:tcPr>
            <w:tcW w:w="6454" w:type="dxa"/>
          </w:tcPr>
          <w:p w14:paraId="5D98CE4A" w14:textId="3630BCF7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Classeur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à bureau</w:t>
            </w:r>
            <w:r w:rsidR="00544A1B">
              <w:rPr>
                <w:rFonts w:ascii="Arial" w:hAnsi="Arial" w:cs="Arial"/>
              </w:rPr>
              <w:t xml:space="preserve"> sécurisés avec clé (2, 3, 4 tiroirs)</w:t>
            </w:r>
          </w:p>
        </w:tc>
      </w:tr>
      <w:tr w:rsidR="002459FC" w14:paraId="12CDDA23" w14:textId="77777777" w:rsidTr="00EE6A6D">
        <w:tc>
          <w:tcPr>
            <w:tcW w:w="1128" w:type="dxa"/>
          </w:tcPr>
          <w:p w14:paraId="033C2E56" w14:textId="54A028CC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48" w:type="dxa"/>
          </w:tcPr>
          <w:p w14:paraId="36CA3F28" w14:textId="546EE91B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4" w:type="dxa"/>
          </w:tcPr>
          <w:p w14:paraId="07E5B7EE" w14:textId="06CE18B7" w:rsidR="002459FC" w:rsidRDefault="002459FC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tableau de présentation</w:t>
            </w:r>
            <w:r w:rsidR="00EE6A6D">
              <w:rPr>
                <w:rFonts w:ascii="Arial" w:hAnsi="Arial" w:cs="Arial"/>
              </w:rPr>
              <w:t xml:space="preserve"> amovible</w:t>
            </w:r>
          </w:p>
        </w:tc>
      </w:tr>
      <w:tr w:rsidR="002459FC" w14:paraId="4CBB5069" w14:textId="77777777" w:rsidTr="00EE6A6D">
        <w:tc>
          <w:tcPr>
            <w:tcW w:w="1128" w:type="dxa"/>
          </w:tcPr>
          <w:p w14:paraId="7E363EC9" w14:textId="1F49ECD5" w:rsidR="002459FC" w:rsidRDefault="002459FC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48" w:type="dxa"/>
          </w:tcPr>
          <w:p w14:paraId="0213AF91" w14:textId="7940B2DE" w:rsidR="002459FC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54" w:type="dxa"/>
          </w:tcPr>
          <w:p w14:paraId="4842FB9B" w14:textId="3A42A67D" w:rsidR="002459FC" w:rsidRDefault="00EE6A6D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destiné à l’accueil et à la réception</w:t>
            </w:r>
          </w:p>
        </w:tc>
      </w:tr>
      <w:tr w:rsidR="004475F3" w14:paraId="59684B1E" w14:textId="77777777" w:rsidTr="00EE6A6D">
        <w:tc>
          <w:tcPr>
            <w:tcW w:w="1128" w:type="dxa"/>
          </w:tcPr>
          <w:p w14:paraId="5DBD1E20" w14:textId="1116AD05" w:rsidR="004475F3" w:rsidRDefault="004475F3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48" w:type="dxa"/>
          </w:tcPr>
          <w:p w14:paraId="3B39A910" w14:textId="19080A4E" w:rsidR="004475F3" w:rsidRDefault="004475F3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2E1792D2" w14:textId="2F6A17A6" w:rsidR="004475F3" w:rsidRDefault="004475F3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</w:t>
            </w:r>
            <w:r w:rsidR="00544A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d’ordinateur</w:t>
            </w:r>
          </w:p>
        </w:tc>
      </w:tr>
      <w:tr w:rsidR="00544A1B" w14:paraId="1F2D209D" w14:textId="77777777" w:rsidTr="00EE6A6D">
        <w:tc>
          <w:tcPr>
            <w:tcW w:w="1128" w:type="dxa"/>
          </w:tcPr>
          <w:p w14:paraId="6D229531" w14:textId="1EBCA747" w:rsidR="00544A1B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8" w:type="dxa"/>
          </w:tcPr>
          <w:p w14:paraId="62C276FA" w14:textId="3D062AE3" w:rsidR="00544A1B" w:rsidRDefault="00544A1B" w:rsidP="00245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4" w:type="dxa"/>
          </w:tcPr>
          <w:p w14:paraId="595B5087" w14:textId="1419F839" w:rsidR="00544A1B" w:rsidRDefault="00544A1B" w:rsidP="0024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Agrafeuses fonctionnelles</w:t>
            </w:r>
          </w:p>
        </w:tc>
      </w:tr>
    </w:tbl>
    <w:p w14:paraId="5133DC6A" w14:textId="77777777" w:rsidR="002459FC" w:rsidRDefault="002459FC" w:rsidP="002459FC">
      <w:pPr>
        <w:rPr>
          <w:rFonts w:ascii="Arial" w:hAnsi="Arial" w:cs="Arial"/>
        </w:rPr>
      </w:pPr>
    </w:p>
    <w:p w14:paraId="38845CCF" w14:textId="77777777" w:rsidR="00D200CC" w:rsidRDefault="00D200CC" w:rsidP="002459FC">
      <w:pPr>
        <w:rPr>
          <w:rFonts w:ascii="Arial" w:hAnsi="Arial" w:cs="Arial"/>
        </w:rPr>
      </w:pPr>
    </w:p>
    <w:p w14:paraId="35363B3E" w14:textId="77777777" w:rsidR="00D200CC" w:rsidRDefault="00D200CC" w:rsidP="002459FC">
      <w:pPr>
        <w:rPr>
          <w:rFonts w:ascii="Arial" w:hAnsi="Arial" w:cs="Arial"/>
        </w:rPr>
      </w:pPr>
    </w:p>
    <w:p w14:paraId="0FA17F7B" w14:textId="77777777" w:rsidR="00D200CC" w:rsidRDefault="00D200CC" w:rsidP="002459FC">
      <w:pPr>
        <w:rPr>
          <w:rFonts w:ascii="Arial" w:hAnsi="Arial" w:cs="Arial"/>
        </w:rPr>
      </w:pPr>
    </w:p>
    <w:p w14:paraId="569F0053" w14:textId="2CDC48F2" w:rsidR="00D200CC" w:rsidRDefault="00D200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5498"/>
        <w:gridCol w:w="2268"/>
        <w:gridCol w:w="1603"/>
      </w:tblGrid>
      <w:tr w:rsidR="00D200CC" w:rsidRPr="00D200CC" w14:paraId="692BA5DA" w14:textId="685F2464" w:rsidTr="00D200CC">
        <w:trPr>
          <w:trHeight w:val="5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D41F9C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CA"/>
              </w:rPr>
            </w:pPr>
            <w:r w:rsidRPr="00D200CC">
              <w:rPr>
                <w:rFonts w:ascii="Arial" w:eastAsia="Times New Roman" w:hAnsi="Arial" w:cs="Arial"/>
                <w:b/>
                <w:bCs/>
                <w:lang w:eastAsia="fr-CA"/>
              </w:rPr>
              <w:lastRenderedPageBreak/>
              <w:t>Item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8CD795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CA"/>
              </w:rPr>
            </w:pPr>
            <w:r w:rsidRPr="00D200CC">
              <w:rPr>
                <w:rFonts w:ascii="Arial" w:eastAsia="Times New Roman" w:hAnsi="Arial" w:cs="Arial"/>
                <w:b/>
                <w:bCs/>
                <w:lang w:eastAsia="fr-CA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B3E381" w14:textId="50CB74CD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CA"/>
              </w:rPr>
            </w:pPr>
            <w:r w:rsidRPr="00D200CC">
              <w:rPr>
                <w:rFonts w:ascii="Arial" w:eastAsia="Times New Roman" w:hAnsi="Arial" w:cs="Arial"/>
                <w:b/>
                <w:bCs/>
                <w:lang w:eastAsia="fr-CA"/>
              </w:rPr>
              <w:t>Quantit</w:t>
            </w:r>
            <w:r>
              <w:rPr>
                <w:rFonts w:ascii="Arial" w:eastAsia="Times New Roman" w:hAnsi="Arial" w:cs="Arial"/>
                <w:b/>
                <w:bCs/>
                <w:lang w:eastAsia="fr-CA"/>
              </w:rPr>
              <w:t>é</w:t>
            </w:r>
            <w:r w:rsidRPr="00D200CC">
              <w:rPr>
                <w:rFonts w:ascii="Arial" w:eastAsia="Times New Roman" w:hAnsi="Arial" w:cs="Arial"/>
                <w:b/>
                <w:bCs/>
                <w:lang w:eastAsia="fr-CA"/>
              </w:rPr>
              <w:t xml:space="preserve"> nécessaire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2503F58F" w14:textId="1527C172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lang w:eastAsia="fr-CA"/>
              </w:rPr>
              <w:t>Quantité trouvée</w:t>
            </w:r>
          </w:p>
        </w:tc>
      </w:tr>
      <w:tr w:rsidR="00D200CC" w:rsidRPr="00D200CC" w14:paraId="0A63B164" w14:textId="23F031A3" w:rsidTr="00D200CC">
        <w:trPr>
          <w:trHeight w:val="2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BCE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EFC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D200CC">
              <w:rPr>
                <w:rFonts w:ascii="Arial" w:eastAsia="Times New Roman" w:hAnsi="Arial" w:cs="Arial"/>
                <w:lang w:eastAsia="fr-CA"/>
              </w:rPr>
              <w:t>Ecrans</w:t>
            </w:r>
            <w:proofErr w:type="spellEnd"/>
            <w:r w:rsidRPr="00D200CC">
              <w:rPr>
                <w:rFonts w:ascii="Arial" w:eastAsia="Times New Roman" w:hAnsi="Arial" w:cs="Arial"/>
                <w:lang w:eastAsia="fr-CA"/>
              </w:rPr>
              <w:t xml:space="preserve"> TV 65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88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070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E9BA638" w14:textId="18F30543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276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721" w14:textId="253270EC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Banc pour attente sur le pergola de la cour int</w:t>
            </w:r>
            <w:r>
              <w:rPr>
                <w:rFonts w:ascii="Arial" w:eastAsia="Times New Roman" w:hAnsi="Arial" w:cs="Arial"/>
                <w:lang w:eastAsia="fr-CA"/>
              </w:rPr>
              <w:t>é</w:t>
            </w:r>
            <w:r w:rsidRPr="00D200CC">
              <w:rPr>
                <w:rFonts w:ascii="Arial" w:eastAsia="Times New Roman" w:hAnsi="Arial" w:cs="Arial"/>
                <w:lang w:eastAsia="fr-CA"/>
              </w:rPr>
              <w:t>rieure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AB0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A8E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F32B314" w14:textId="12E50C98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685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FAD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Poubelles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50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EDEB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2EAD3D1" w14:textId="2254543F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D8E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AA8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Comptoir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01A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C2BD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2B75B68" w14:textId="21AB9BF0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1C1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83C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 xml:space="preserve">Salon mobilier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79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0068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5354163C" w14:textId="7C3E74C9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3F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0B4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Horloge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15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4F8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AFFF6EF" w14:textId="16DE1E3F" w:rsidTr="00D200CC">
        <w:trPr>
          <w:trHeight w:val="2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A04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CB6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Pot à Fleurs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31D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B1F91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C29059F" w14:textId="1136F5DD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22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789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Fontaine d'eau potable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F2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E04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53B85007" w14:textId="2BE1BD3C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B09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639" w14:textId="133F950E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R</w:t>
            </w:r>
            <w:r w:rsidR="00A35DF3">
              <w:rPr>
                <w:rFonts w:ascii="Arial" w:eastAsia="Times New Roman" w:hAnsi="Arial" w:cs="Arial"/>
                <w:lang w:eastAsia="fr-CA"/>
              </w:rPr>
              <w:t>é</w:t>
            </w:r>
            <w:r w:rsidRPr="00D200CC">
              <w:rPr>
                <w:rFonts w:ascii="Arial" w:eastAsia="Times New Roman" w:hAnsi="Arial" w:cs="Arial"/>
                <w:lang w:eastAsia="fr-CA"/>
              </w:rPr>
              <w:t>cipient de 5 gallons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F9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734D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2B2E3A69" w14:textId="4DC515E8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1C5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CB9D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 xml:space="preserve">Ordinateur complet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93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4352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51862520" w14:textId="48B152B1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2AA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968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Imprimante multifonction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F7F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E2917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2360B90D" w14:textId="7B3B3A8F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A19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305" w14:textId="7894C51B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>
              <w:rPr>
                <w:rFonts w:ascii="Arial" w:eastAsia="Times New Roman" w:hAnsi="Arial" w:cs="Arial"/>
                <w:lang w:eastAsia="fr-CA"/>
              </w:rPr>
              <w:t>R</w:t>
            </w:r>
            <w:r w:rsidRPr="00D200CC">
              <w:rPr>
                <w:rFonts w:ascii="Arial" w:eastAsia="Times New Roman" w:hAnsi="Arial" w:cs="Arial"/>
                <w:lang w:eastAsia="fr-CA"/>
              </w:rPr>
              <w:t>ooter Wifi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AAA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6CAC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292B805" w14:textId="514FCB8A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187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EA9" w14:textId="0945E64C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Classeur métal</w:t>
            </w:r>
            <w:r w:rsidR="00A35DF3">
              <w:rPr>
                <w:rFonts w:ascii="Arial" w:eastAsia="Times New Roman" w:hAnsi="Arial" w:cs="Arial"/>
                <w:lang w:eastAsia="fr-CA"/>
              </w:rPr>
              <w:t>l</w:t>
            </w:r>
            <w:r w:rsidRPr="00D200CC">
              <w:rPr>
                <w:rFonts w:ascii="Arial" w:eastAsia="Times New Roman" w:hAnsi="Arial" w:cs="Arial"/>
                <w:lang w:eastAsia="fr-CA"/>
              </w:rPr>
              <w:t>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25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4ACA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5DF851F6" w14:textId="26822989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7C7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929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Chaises visiteurs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1E9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33E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138DDC9" w14:textId="535300AD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284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9293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 xml:space="preserve">Bureaux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C52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C0B2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13DC362" w14:textId="6BE629F4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591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BCD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Tables d'examen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8B1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65C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2E85A0C5" w14:textId="10228CE5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292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181" w14:textId="75FB65C3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>
              <w:rPr>
                <w:rFonts w:ascii="Arial" w:eastAsia="Times New Roman" w:hAnsi="Arial" w:cs="Arial"/>
                <w:lang w:eastAsia="fr-CA"/>
              </w:rPr>
              <w:t>F</w:t>
            </w:r>
            <w:r w:rsidRPr="00D200CC">
              <w:rPr>
                <w:rFonts w:ascii="Arial" w:eastAsia="Times New Roman" w:hAnsi="Arial" w:cs="Arial"/>
                <w:lang w:eastAsia="fr-CA"/>
              </w:rPr>
              <w:t>auteuil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C03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E6D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3622D38" w14:textId="173A8731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697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058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Buffet à 2 ou 3 tiroirs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B91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1D2C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880A240" w14:textId="17A8E792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B7E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4D9" w14:textId="33F27A7B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Réfrig</w:t>
            </w:r>
            <w:r>
              <w:rPr>
                <w:rFonts w:ascii="Arial" w:eastAsia="Times New Roman" w:hAnsi="Arial" w:cs="Arial"/>
                <w:lang w:eastAsia="fr-CA"/>
              </w:rPr>
              <w:t>é</w:t>
            </w:r>
            <w:r w:rsidRPr="00D200CC">
              <w:rPr>
                <w:rFonts w:ascii="Arial" w:eastAsia="Times New Roman" w:hAnsi="Arial" w:cs="Arial"/>
                <w:lang w:eastAsia="fr-CA"/>
              </w:rPr>
              <w:t>rateur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BE3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839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6D6A3BB" w14:textId="386BF5A4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27A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1E6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D200CC">
              <w:rPr>
                <w:rFonts w:ascii="Arial" w:eastAsia="Times New Roman" w:hAnsi="Arial" w:cs="Arial"/>
                <w:lang w:eastAsia="fr-CA"/>
              </w:rPr>
              <w:t>Etagères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B81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759D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49051157" w14:textId="529BC420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E1D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EEE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Escabeau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59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F36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4E75F884" w14:textId="2AE90F28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2A8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EE3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Fabrication de bureau adapté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48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447A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3836AE8" w14:textId="2E0AD915" w:rsidTr="00D200CC">
        <w:trPr>
          <w:trHeight w:val="2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DE0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FC3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Lampe de bureau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6F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CF8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BE51773" w14:textId="5EC419CD" w:rsidTr="00D200CC">
        <w:trPr>
          <w:trHeight w:val="2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151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4DE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Tableau de formation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677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AA5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F342FB9" w14:textId="47787490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6E9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A435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Chaises Visiteurs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DB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864F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FB3E9E9" w14:textId="28598846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7CB0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36C" w14:textId="4AEA9611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D200CC">
              <w:rPr>
                <w:rFonts w:ascii="Arial" w:eastAsia="Times New Roman" w:hAnsi="Arial" w:cs="Arial"/>
                <w:lang w:eastAsia="fr-CA"/>
              </w:rPr>
              <w:t>Etagère</w:t>
            </w:r>
            <w:proofErr w:type="spellEnd"/>
            <w:r w:rsidRPr="00D200CC">
              <w:rPr>
                <w:rFonts w:ascii="Arial" w:eastAsia="Times New Roman" w:hAnsi="Arial" w:cs="Arial"/>
                <w:lang w:eastAsia="fr-CA"/>
              </w:rPr>
              <w:t xml:space="preserve"> à fabriquer sur m</w:t>
            </w:r>
            <w:r>
              <w:rPr>
                <w:rFonts w:ascii="Arial" w:eastAsia="Times New Roman" w:hAnsi="Arial" w:cs="Arial"/>
                <w:lang w:eastAsia="fr-CA"/>
              </w:rPr>
              <w:t>e</w:t>
            </w:r>
            <w:r w:rsidRPr="00D200CC">
              <w:rPr>
                <w:rFonts w:ascii="Arial" w:eastAsia="Times New Roman" w:hAnsi="Arial" w:cs="Arial"/>
                <w:lang w:eastAsia="fr-CA"/>
              </w:rPr>
              <w:t>sure (Biblioth</w:t>
            </w:r>
            <w:r>
              <w:rPr>
                <w:rFonts w:ascii="Arial" w:eastAsia="Times New Roman" w:hAnsi="Arial" w:cs="Arial"/>
                <w:lang w:eastAsia="fr-CA"/>
              </w:rPr>
              <w:t>è</w:t>
            </w:r>
            <w:r w:rsidRPr="00D200CC">
              <w:rPr>
                <w:rFonts w:ascii="Arial" w:eastAsia="Times New Roman" w:hAnsi="Arial" w:cs="Arial"/>
                <w:lang w:eastAsia="fr-CA"/>
              </w:rPr>
              <w:t xml:space="preserve">que)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4A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BDC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051A2D7" w14:textId="28F60E54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ED0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9C3" w14:textId="248BD52E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 de conférence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A29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653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86E9FF4" w14:textId="78889BE4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192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21C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gramStart"/>
            <w:r w:rsidRPr="00D200CC">
              <w:rPr>
                <w:rFonts w:ascii="Arial" w:eastAsia="Times New Roman" w:hAnsi="Arial" w:cs="Arial"/>
                <w:lang w:eastAsia="fr-CA"/>
              </w:rPr>
              <w:t>Micro table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E5F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65A7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8A57167" w14:textId="1B3590C3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B6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CF9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 xml:space="preserve">Paire de </w:t>
            </w:r>
            <w:proofErr w:type="spellStart"/>
            <w:r w:rsidRPr="00D200CC">
              <w:rPr>
                <w:rFonts w:ascii="Arial" w:eastAsia="Times New Roman" w:hAnsi="Arial" w:cs="Arial"/>
                <w:lang w:eastAsia="fr-CA"/>
              </w:rPr>
              <w:t>Haut Parleur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C83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3B3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0FDCB2B" w14:textId="0A8EA30B" w:rsidTr="00D200CC">
        <w:trPr>
          <w:trHeight w:val="1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EA8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7C62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Buffet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B523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1813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23986C9" w14:textId="4395DE03" w:rsidTr="00D200CC">
        <w:trPr>
          <w:trHeight w:val="20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717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C85D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Fleurs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472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EF2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BF20D8B" w14:textId="3F4EAC99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76E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976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Tableaux décoratifs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6D1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513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E4FE738" w14:textId="6678401C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3D0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ED9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Coffee maker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BB9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548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30BA066" w14:textId="74F89204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655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F71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proofErr w:type="spellStart"/>
            <w:r w:rsidRPr="00D200CC">
              <w:rPr>
                <w:rFonts w:ascii="Arial" w:eastAsia="Times New Roman" w:hAnsi="Arial" w:cs="Arial"/>
                <w:lang w:eastAsia="fr-CA"/>
              </w:rPr>
              <w:t>Microwave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D3F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99C3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BCB4AB8" w14:textId="3B45C6DA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99B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41F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 à manger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0ED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5A28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55C1815" w14:textId="7F919CE0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EA4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5B3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Armoire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210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C306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3405C64A" w14:textId="70193F45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00E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4C4A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Table de nuit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F9B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3D32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270BF4B3" w14:textId="124155D9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B9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64F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Lit simple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1B9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1F8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FCF2AD1" w14:textId="2DD152A3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D3D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39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834" w14:textId="4D2DAEE0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Machine à laver et à s</w:t>
            </w:r>
            <w:r w:rsidR="00A35DF3">
              <w:rPr>
                <w:rFonts w:ascii="Arial" w:eastAsia="Times New Roman" w:hAnsi="Arial" w:cs="Arial"/>
                <w:lang w:eastAsia="fr-CA"/>
              </w:rPr>
              <w:t>é</w:t>
            </w:r>
            <w:r w:rsidRPr="00D200CC">
              <w:rPr>
                <w:rFonts w:ascii="Arial" w:eastAsia="Times New Roman" w:hAnsi="Arial" w:cs="Arial"/>
                <w:lang w:eastAsia="fr-CA"/>
              </w:rPr>
              <w:t>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1D4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13E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75E357C3" w14:textId="317452D8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B44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10B" w14:textId="6C3B9A56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Rideaux de fen</w:t>
            </w:r>
            <w:r>
              <w:rPr>
                <w:rFonts w:ascii="Arial" w:eastAsia="Times New Roman" w:hAnsi="Arial" w:cs="Arial"/>
                <w:lang w:eastAsia="fr-CA"/>
              </w:rPr>
              <w:t>ê</w:t>
            </w:r>
            <w:r w:rsidRPr="00D200CC">
              <w:rPr>
                <w:rFonts w:ascii="Arial" w:eastAsia="Times New Roman" w:hAnsi="Arial" w:cs="Arial"/>
                <w:lang w:eastAsia="fr-CA"/>
              </w:rPr>
              <w:t>tre 118"x 59"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57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FEB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21CBCE35" w14:textId="132A6895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103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C98" w14:textId="289377C1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Rideaux de fen</w:t>
            </w:r>
            <w:r>
              <w:rPr>
                <w:rFonts w:ascii="Arial" w:eastAsia="Times New Roman" w:hAnsi="Arial" w:cs="Arial"/>
                <w:lang w:eastAsia="fr-CA"/>
              </w:rPr>
              <w:t>ê</w:t>
            </w:r>
            <w:r w:rsidRPr="00D200CC">
              <w:rPr>
                <w:rFonts w:ascii="Arial" w:eastAsia="Times New Roman" w:hAnsi="Arial" w:cs="Arial"/>
                <w:lang w:eastAsia="fr-CA"/>
              </w:rPr>
              <w:t>tre 40"x 99"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827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D526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1A6A24FF" w14:textId="1DCFF56A" w:rsidTr="00D200CC">
        <w:trPr>
          <w:trHeight w:val="26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929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C53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Tapis d'entrée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8FF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987B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6EADA43B" w14:textId="6E1490A1" w:rsidTr="00D200CC">
        <w:trPr>
          <w:trHeight w:val="2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39D" w14:textId="77777777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B18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Port papier et savon pour les toilettes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157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6A8C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  <w:tr w:rsidR="00D200CC" w:rsidRPr="00D200CC" w14:paraId="0B3C8284" w14:textId="05ED52A8" w:rsidTr="00D200CC">
        <w:trPr>
          <w:trHeight w:val="2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C2B" w14:textId="56CAE7D6" w:rsidR="00D200CC" w:rsidRPr="00D200CC" w:rsidRDefault="00D200CC" w:rsidP="00D20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4</w:t>
            </w:r>
            <w:r>
              <w:rPr>
                <w:rFonts w:ascii="Arial" w:eastAsia="Times New Roman" w:hAnsi="Arial" w:cs="Arial"/>
                <w:lang w:eastAsia="fr-CA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448" w14:textId="77777777" w:rsidR="00D200CC" w:rsidRPr="00D200CC" w:rsidRDefault="00D200CC" w:rsidP="00D200CC">
            <w:pPr>
              <w:spacing w:after="0" w:line="240" w:lineRule="auto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Tabouret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CA5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  <w:r w:rsidRPr="00D200CC">
              <w:rPr>
                <w:rFonts w:ascii="Arial" w:eastAsia="Times New Roman" w:hAnsi="Arial" w:cs="Arial"/>
                <w:lang w:eastAsia="fr-CA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A9AE" w14:textId="77777777" w:rsidR="00D200CC" w:rsidRPr="00D200CC" w:rsidRDefault="00D200CC" w:rsidP="00D20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A"/>
              </w:rPr>
            </w:pPr>
          </w:p>
        </w:tc>
      </w:tr>
    </w:tbl>
    <w:p w14:paraId="19E728C2" w14:textId="77777777" w:rsidR="00D200CC" w:rsidRPr="002459FC" w:rsidRDefault="00D200CC" w:rsidP="002459FC">
      <w:pPr>
        <w:rPr>
          <w:rFonts w:ascii="Arial" w:hAnsi="Arial" w:cs="Arial"/>
        </w:rPr>
      </w:pPr>
    </w:p>
    <w:sectPr w:rsidR="00D200CC" w:rsidRPr="002459FC" w:rsidSect="00D03E7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F05"/>
    <w:multiLevelType w:val="hybridMultilevel"/>
    <w:tmpl w:val="AD9236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7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FC"/>
    <w:rsid w:val="002459FC"/>
    <w:rsid w:val="0029697A"/>
    <w:rsid w:val="004475F3"/>
    <w:rsid w:val="00544A1B"/>
    <w:rsid w:val="00A35DF3"/>
    <w:rsid w:val="00D03E77"/>
    <w:rsid w:val="00D200CC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98A"/>
  <w15:chartTrackingRefBased/>
  <w15:docId w15:val="{86EEC267-CED6-44B7-9F3A-B2A13EC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9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2</cp:revision>
  <dcterms:created xsi:type="dcterms:W3CDTF">2024-02-19T12:31:00Z</dcterms:created>
  <dcterms:modified xsi:type="dcterms:W3CDTF">2024-02-19T12:31:00Z</dcterms:modified>
</cp:coreProperties>
</file>