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AD65" w14:textId="642AEF52" w:rsidR="00CA22BA" w:rsidRPr="00755B4B" w:rsidRDefault="00CA22BA" w:rsidP="000414A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en-US"/>
        </w:rPr>
      </w:pPr>
      <w:proofErr w:type="spellStart"/>
      <w:r w:rsidRPr="00755B4B">
        <w:rPr>
          <w:rFonts w:ascii="Times New Roman" w:hAnsi="Times New Roman"/>
          <w:b/>
          <w:color w:val="1F497D"/>
          <w:sz w:val="52"/>
          <w:szCs w:val="52"/>
          <w:lang w:val="en-US"/>
        </w:rPr>
        <w:t>Haïti</w:t>
      </w:r>
      <w:proofErr w:type="spellEnd"/>
      <w:r w:rsidRPr="00755B4B">
        <w:rPr>
          <w:rFonts w:ascii="Times New Roman" w:hAnsi="Times New Roman"/>
          <w:b/>
          <w:color w:val="1F497D"/>
          <w:sz w:val="52"/>
          <w:szCs w:val="52"/>
          <w:lang w:val="en-US"/>
        </w:rPr>
        <w:t xml:space="preserve"> Perspectives</w:t>
      </w:r>
    </w:p>
    <w:p w14:paraId="5900C173" w14:textId="7B760605" w:rsidR="00EB48D5" w:rsidRPr="00755B4B" w:rsidRDefault="00CA22BA" w:rsidP="00EB48D5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755B4B">
        <w:rPr>
          <w:rFonts w:ascii="Times New Roman" w:hAnsi="Times New Roman"/>
          <w:b/>
          <w:color w:val="C00000"/>
          <w:sz w:val="24"/>
          <w:szCs w:val="24"/>
          <w:lang w:val="en-US"/>
        </w:rPr>
        <w:t>GRAHN</w:t>
      </w:r>
      <w:r w:rsidR="00755B4B" w:rsidRPr="00755B4B">
        <w:rPr>
          <w:rFonts w:ascii="Times New Roman" w:hAnsi="Times New Roman"/>
          <w:b/>
          <w:color w:val="C00000"/>
          <w:sz w:val="24"/>
          <w:szCs w:val="24"/>
          <w:lang w:val="en-US"/>
        </w:rPr>
        <w:t>’s Thematic Review</w:t>
      </w:r>
    </w:p>
    <w:p w14:paraId="0D0A36BE" w14:textId="3DA6829F" w:rsidR="00CA22BA" w:rsidRPr="00755B4B" w:rsidRDefault="00CA22BA" w:rsidP="00EB48D5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755B4B">
        <w:rPr>
          <w:rFonts w:ascii="Times New Roman" w:hAnsi="Times New Roman"/>
          <w:b/>
          <w:color w:val="800000"/>
          <w:lang w:val="en-US"/>
        </w:rPr>
        <w:t>_______________________________</w:t>
      </w:r>
    </w:p>
    <w:p w14:paraId="5BE2C1F5" w14:textId="72901E91" w:rsidR="00CA22BA" w:rsidRPr="00755B4B" w:rsidRDefault="00755B4B" w:rsidP="00E406B4">
      <w:pPr>
        <w:spacing w:before="120" w:after="60" w:line="240" w:lineRule="auto"/>
        <w:jc w:val="center"/>
        <w:rPr>
          <w:rFonts w:ascii="Times New Roman" w:hAnsi="Times New Roman"/>
          <w:b/>
          <w:color w:val="1F497D"/>
          <w:sz w:val="24"/>
          <w:szCs w:val="24"/>
          <w:lang w:val="en-US"/>
        </w:rPr>
      </w:pPr>
      <w:r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>Thematic review</w:t>
      </w:r>
      <w:r w:rsidR="00CA22BA"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 xml:space="preserve">, Vol. </w:t>
      </w:r>
      <w:r w:rsidR="00871C8E"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>9</w:t>
      </w:r>
      <w:r w:rsidR="00CA22BA"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 xml:space="preserve">, No. </w:t>
      </w:r>
      <w:r w:rsidR="00961BDA"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>3</w:t>
      </w:r>
      <w:r w:rsidR="00CA22BA"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 xml:space="preserve">, </w:t>
      </w:r>
      <w:r w:rsidR="00FE5DF3"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>September</w:t>
      </w:r>
      <w:r w:rsidR="00C30E07"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 xml:space="preserve"> 20</w:t>
      </w:r>
      <w:r w:rsidR="00871C8E" w:rsidRPr="00755B4B">
        <w:rPr>
          <w:rFonts w:ascii="Times New Roman" w:hAnsi="Times New Roman"/>
          <w:b/>
          <w:color w:val="1F497D"/>
          <w:sz w:val="24"/>
          <w:szCs w:val="24"/>
          <w:lang w:val="en-US"/>
        </w:rPr>
        <w:t>2</w:t>
      </w:r>
      <w:r w:rsidR="002579F5">
        <w:rPr>
          <w:rFonts w:ascii="Times New Roman" w:hAnsi="Times New Roman"/>
          <w:b/>
          <w:color w:val="1F497D"/>
          <w:sz w:val="24"/>
          <w:szCs w:val="24"/>
          <w:lang w:val="en-US"/>
        </w:rPr>
        <w:t>2</w:t>
      </w:r>
    </w:p>
    <w:p w14:paraId="2537B0EB" w14:textId="14BC7CEE" w:rsidR="006B14C3" w:rsidRPr="00FE5DF3" w:rsidRDefault="00FE5DF3" w:rsidP="006B14C3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en-US"/>
        </w:rPr>
      </w:pPr>
      <w:r w:rsidRPr="00FE5DF3">
        <w:rPr>
          <w:rFonts w:ascii="Times New Roman" w:hAnsi="Times New Roman"/>
          <w:b/>
          <w:color w:val="002060"/>
          <w:sz w:val="24"/>
          <w:szCs w:val="24"/>
          <w:lang w:val="en-US"/>
        </w:rPr>
        <w:t>Call for papers</w:t>
      </w:r>
    </w:p>
    <w:p w14:paraId="648AE3D6" w14:textId="4D7DD8CD" w:rsidR="006B14C3" w:rsidRPr="00FE5DF3" w:rsidRDefault="00FE5DF3" w:rsidP="006B14C3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lang w:val="en-US"/>
        </w:rPr>
      </w:pPr>
      <w:r w:rsidRPr="00FE5DF3">
        <w:rPr>
          <w:rFonts w:ascii="Times New Roman" w:hAnsi="Times New Roman"/>
          <w:b/>
          <w:bCs/>
          <w:i/>
          <w:color w:val="FF0000"/>
          <w:sz w:val="28"/>
          <w:szCs w:val="28"/>
          <w:lang w:val="en-US"/>
        </w:rPr>
        <w:t>Maternal a</w:t>
      </w:r>
      <w:r>
        <w:rPr>
          <w:rFonts w:ascii="Times New Roman" w:hAnsi="Times New Roman"/>
          <w:b/>
          <w:bCs/>
          <w:i/>
          <w:color w:val="FF0000"/>
          <w:sz w:val="28"/>
          <w:szCs w:val="28"/>
          <w:lang w:val="en-US"/>
        </w:rPr>
        <w:t>nd reproductive health</w:t>
      </w:r>
    </w:p>
    <w:p w14:paraId="3F5378FC" w14:textId="105113CA" w:rsidR="006B14C3" w:rsidRPr="00FE5DF3" w:rsidRDefault="006B14C3" w:rsidP="006B14C3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14:paraId="00553923" w14:textId="1170E64E" w:rsidR="006B14C3" w:rsidRPr="00FE5DF3" w:rsidRDefault="002579F5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  <w:r w:rsidRPr="003C6D90">
        <w:rPr>
          <w:rFonts w:ascii="Times New Roman" w:hAnsi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0DE7D" wp14:editId="0ECB8439">
                <wp:simplePos x="0" y="0"/>
                <wp:positionH relativeFrom="column">
                  <wp:posOffset>1631224</wp:posOffset>
                </wp:positionH>
                <wp:positionV relativeFrom="paragraph">
                  <wp:posOffset>150676</wp:posOffset>
                </wp:positionV>
                <wp:extent cx="4659086" cy="5339443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59086" cy="53394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7CA8B" w14:textId="2FA158E3" w:rsidR="00755B4B" w:rsidRPr="002579F5" w:rsidRDefault="00A6750A" w:rsidP="00A6750A">
                            <w:pPr>
                              <w:spacing w:after="80" w:line="240" w:lineRule="auto"/>
                              <w:jc w:val="both"/>
                              <w:rPr>
                                <w:rFonts w:ascii="Cambria" w:hAnsi="Cambria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79F5">
                              <w:rPr>
                                <w:rFonts w:ascii="Cambria" w:hAnsi="Cambria" w:cs="Arial"/>
                                <w:bCs/>
                                <w:sz w:val="24"/>
                                <w:szCs w:val="24"/>
                                <w:lang w:val="en-US"/>
                              </w:rPr>
                              <w:t>Maternal and infant mortality rates are often used to provide a snapshot of a population’s health, or even a country’s economic development.  However, these rates provide little information about the women and men who are represented by these statistics.  In this issue, we intend to address the following questions:</w:t>
                            </w:r>
                          </w:p>
                          <w:p w14:paraId="4C54ABB6" w14:textId="049241EE" w:rsidR="00A6750A" w:rsidRPr="002579F5" w:rsidRDefault="00A6750A" w:rsidP="002579F5">
                            <w:pPr>
                              <w:pStyle w:val="Grillemoyenne1-Accent21"/>
                              <w:numPr>
                                <w:ilvl w:val="0"/>
                                <w:numId w:val="14"/>
                              </w:numPr>
                              <w:spacing w:before="240" w:after="80" w:line="24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 xml:space="preserve">How can we understand maternal and reproductive health in Haiti in </w:t>
                            </w:r>
                            <w:r w:rsidR="00755B4B"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D347C"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 xml:space="preserve">their social, </w:t>
                            </w:r>
                            <w:r w:rsidR="002579F5"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economic,</w:t>
                            </w:r>
                            <w:r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 xml:space="preserve"> and political contexts?</w:t>
                            </w:r>
                          </w:p>
                          <w:p w14:paraId="1C78DE6B" w14:textId="77777777" w:rsidR="002579F5" w:rsidRPr="002579F5" w:rsidRDefault="002579F5" w:rsidP="002579F5">
                            <w:pPr>
                              <w:pStyle w:val="Grillemoyenne1-Accent21"/>
                              <w:spacing w:after="80" w:line="240" w:lineRule="auto"/>
                              <w:ind w:left="1080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70FF27" w14:textId="1F590EB2" w:rsidR="00A6750A" w:rsidRPr="002579F5" w:rsidRDefault="00A6750A" w:rsidP="002579F5">
                            <w:pPr>
                              <w:pStyle w:val="Grillemoyenne1-Accent21"/>
                              <w:numPr>
                                <w:ilvl w:val="0"/>
                                <w:numId w:val="14"/>
                              </w:numPr>
                              <w:spacing w:after="80" w:line="24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What are some strategies that would support Haitian women and men</w:t>
                            </w:r>
                            <w:r w:rsidR="005D347C"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in their efforts to achieve better reproductive and sexual health?</w:t>
                            </w:r>
                          </w:p>
                          <w:p w14:paraId="36957517" w14:textId="77777777" w:rsidR="002579F5" w:rsidRPr="002579F5" w:rsidRDefault="002579F5" w:rsidP="002579F5">
                            <w:pPr>
                              <w:pStyle w:val="Paragraphedeliste"/>
                              <w:spacing w:after="0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5BBBA0E8" w14:textId="79F7F22B" w:rsidR="00A6750A" w:rsidRPr="002579F5" w:rsidRDefault="00A6750A" w:rsidP="002579F5">
                            <w:pPr>
                              <w:pStyle w:val="Grillemoyenne1-Accent21"/>
                              <w:numPr>
                                <w:ilvl w:val="0"/>
                                <w:numId w:val="14"/>
                              </w:numPr>
                              <w:spacing w:after="80" w:line="24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79F5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 xml:space="preserve">How can we improve interventions with patients and other actors in the health care system? </w:t>
                            </w:r>
                          </w:p>
                          <w:p w14:paraId="1AD49FC1" w14:textId="6A0181E8" w:rsidR="00FE5DF3" w:rsidRPr="002579F5" w:rsidRDefault="00FE5DF3" w:rsidP="00FE5DF3">
                            <w:pPr>
                              <w:pStyle w:val="Grillemoyenne1-Accent21"/>
                              <w:spacing w:after="80" w:line="24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0BF518C" w14:textId="2E56CBB8" w:rsidR="00FE5DF3" w:rsidRPr="002579F5" w:rsidRDefault="00FE5DF3" w:rsidP="00FE5DF3">
                            <w:pPr>
                              <w:pStyle w:val="Grillemoyenne1-Accent21"/>
                              <w:spacing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Contributors should send an abstract of approximately 300 words (in French, English or </w:t>
                            </w:r>
                            <w:proofErr w:type="spellStart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Kreyòl</w:t>
                            </w:r>
                            <w:proofErr w:type="spellEnd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) and five keywords to the coeditors by 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March </w:t>
                            </w:r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52EB114B" w14:textId="77777777" w:rsidR="005D347C" w:rsidRPr="002579F5" w:rsidRDefault="005D347C" w:rsidP="00FE5DF3">
                            <w:pPr>
                              <w:pStyle w:val="Grillemoyenne1-Accent21"/>
                              <w:spacing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6A8284C" w14:textId="77777777" w:rsidR="00FE5DF3" w:rsidRPr="002579F5" w:rsidRDefault="00FE5DF3" w:rsidP="00FE5DF3">
                            <w:pPr>
                              <w:pStyle w:val="Grillemoyenne1-Accent21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pt-BR"/>
                              </w:rPr>
                              <w:t>Pierre Minn:</w:t>
                            </w: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hyperlink r:id="rId8" w:history="1">
                              <w:r w:rsidRPr="002579F5">
                                <w:rPr>
                                  <w:rStyle w:val="Lienhypertexte"/>
                                  <w:rFonts w:ascii="Cambria" w:hAnsi="Cambria"/>
                                  <w:sz w:val="24"/>
                                  <w:szCs w:val="24"/>
                                </w:rPr>
                                <w:t>pierre.minn@umontreal.ca</w:t>
                              </w:r>
                            </w:hyperlink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1ECD8A" w14:textId="77777777" w:rsidR="00FE5DF3" w:rsidRPr="002579F5" w:rsidRDefault="00FE5DF3" w:rsidP="00FE5DF3">
                            <w:pPr>
                              <w:pStyle w:val="Grillemoyenne1-Accent21"/>
                              <w:numPr>
                                <w:ilvl w:val="0"/>
                                <w:numId w:val="10"/>
                              </w:numPr>
                              <w:spacing w:before="60"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Youseline</w:t>
                            </w:r>
                            <w:proofErr w:type="spellEnd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Telemaque</w:t>
                            </w:r>
                            <w:proofErr w:type="spellEnd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  <w:tab/>
                            </w:r>
                            <w:hyperlink r:id="rId9" w:history="1">
                              <w:r w:rsidRPr="002579F5">
                                <w:rPr>
                                  <w:rStyle w:val="Lienhypertexte"/>
                                  <w:rFonts w:ascii="Cambria" w:hAnsi="Cambria"/>
                                  <w:sz w:val="24"/>
                                  <w:szCs w:val="24"/>
                                  <w:lang w:val="fr-FR"/>
                                </w:rPr>
                                <w:t>lynntelemaque@gmail.com</w:t>
                              </w:r>
                            </w:hyperlink>
                          </w:p>
                          <w:p w14:paraId="74C0107B" w14:textId="77777777" w:rsidR="00FE5DF3" w:rsidRPr="002579F5" w:rsidRDefault="00FE5DF3" w:rsidP="00FE5DF3">
                            <w:pPr>
                              <w:pStyle w:val="Grillemoyenne1-Accent21"/>
                              <w:spacing w:before="60" w:after="0" w:line="240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7452783" w14:textId="2DC2EFA0" w:rsidR="00FE5DF3" w:rsidRPr="002579F5" w:rsidRDefault="00FE5DF3" w:rsidP="002579F5">
                            <w:pPr>
                              <w:pStyle w:val="Grillemoyenne1-Accent21"/>
                              <w:spacing w:before="60" w:after="0"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Decisions will be sent by 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April </w:t>
                            </w:r>
                            <w:proofErr w:type="gramStart"/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30,</w:t>
                            </w:r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 202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proofErr w:type="gramEnd"/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at the latest. If accepted, the final article (of no more than 20,000 words) must be submitted by 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June 30,</w:t>
                            </w:r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.  Final acceptance decisions will be sent by 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July 31,</w:t>
                            </w:r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proofErr w:type="gramEnd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 at the latest.  The special issue is scheduled for publication </w:t>
                            </w:r>
                            <w:proofErr w:type="gramStart"/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 xml:space="preserve">in  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September</w:t>
                            </w:r>
                            <w:proofErr w:type="gramEnd"/>
                            <w:r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2579F5" w:rsidRPr="002579F5">
                              <w:rPr>
                                <w:rFonts w:ascii="Cambria" w:hAnsi="Cambria"/>
                                <w:b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2579F5">
                              <w:rPr>
                                <w:rFonts w:ascii="Cambria" w:hAnsi="Cambri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0DE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8.45pt;margin-top:11.85pt;width:366.85pt;height:4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" filled="f" stroked="f" strokeweight=".5pt">
                <v:textbox>
                  <w:txbxContent>
                    <w:p w14:paraId="1C57CA8B" w14:textId="2FA158E3" w:rsidR="00755B4B" w:rsidRPr="002579F5" w:rsidRDefault="00A6750A" w:rsidP="00A6750A">
                      <w:pPr>
                        <w:spacing w:after="80" w:line="240" w:lineRule="auto"/>
                        <w:jc w:val="both"/>
                        <w:rPr>
                          <w:rFonts w:ascii="Cambria" w:hAnsi="Cambria" w:cs="Arial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2579F5">
                        <w:rPr>
                          <w:rFonts w:ascii="Cambria" w:hAnsi="Cambria" w:cs="Arial"/>
                          <w:bCs/>
                          <w:sz w:val="24"/>
                          <w:szCs w:val="24"/>
                          <w:lang w:val="en-US"/>
                        </w:rPr>
                        <w:t>Maternal and infant mortality rates are often used to provide a snapshot of a population’s health, or even a country’s economic development.  However, these rates provide little information about the women and men who are represented by these statistics.  In this issue, we intend to address the following questions:</w:t>
                      </w:r>
                    </w:p>
                    <w:p w14:paraId="4C54ABB6" w14:textId="049241EE" w:rsidR="00A6750A" w:rsidRPr="002579F5" w:rsidRDefault="00A6750A" w:rsidP="002579F5">
                      <w:pPr>
                        <w:pStyle w:val="Grillemoyenne1-Accent21"/>
                        <w:numPr>
                          <w:ilvl w:val="0"/>
                          <w:numId w:val="14"/>
                        </w:numPr>
                        <w:spacing w:before="240" w:after="80" w:line="24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 xml:space="preserve">How can we understand maternal and reproductive health in Haiti in </w:t>
                      </w:r>
                      <w:r w:rsidR="00755B4B"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D347C"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 xml:space="preserve">their social, </w:t>
                      </w:r>
                      <w:r w:rsidR="002579F5"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economic,</w:t>
                      </w:r>
                      <w:r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 xml:space="preserve"> and political contexts?</w:t>
                      </w:r>
                    </w:p>
                    <w:p w14:paraId="1C78DE6B" w14:textId="77777777" w:rsidR="002579F5" w:rsidRPr="002579F5" w:rsidRDefault="002579F5" w:rsidP="002579F5">
                      <w:pPr>
                        <w:pStyle w:val="Grillemoyenne1-Accent21"/>
                        <w:spacing w:after="80" w:line="240" w:lineRule="auto"/>
                        <w:ind w:left="1080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7470FF27" w14:textId="1F590EB2" w:rsidR="00A6750A" w:rsidRPr="002579F5" w:rsidRDefault="00A6750A" w:rsidP="002579F5">
                      <w:pPr>
                        <w:pStyle w:val="Grillemoyenne1-Accent21"/>
                        <w:numPr>
                          <w:ilvl w:val="0"/>
                          <w:numId w:val="14"/>
                        </w:numPr>
                        <w:spacing w:after="80" w:line="24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What are some strategies that would support Haitian women and men</w:t>
                      </w:r>
                      <w:r w:rsidR="005D347C"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in their efforts to achieve better reproductive and sexual health?</w:t>
                      </w:r>
                    </w:p>
                    <w:p w14:paraId="36957517" w14:textId="77777777" w:rsidR="002579F5" w:rsidRPr="002579F5" w:rsidRDefault="002579F5" w:rsidP="002579F5">
                      <w:pPr>
                        <w:pStyle w:val="Paragraphedeliste"/>
                        <w:spacing w:after="0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5BBBA0E8" w14:textId="79F7F22B" w:rsidR="00A6750A" w:rsidRPr="002579F5" w:rsidRDefault="00A6750A" w:rsidP="002579F5">
                      <w:pPr>
                        <w:pStyle w:val="Grillemoyenne1-Accent21"/>
                        <w:numPr>
                          <w:ilvl w:val="0"/>
                          <w:numId w:val="14"/>
                        </w:numPr>
                        <w:spacing w:after="80" w:line="24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2579F5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 xml:space="preserve">How can we improve interventions with patients and other actors in the health care system? </w:t>
                      </w:r>
                    </w:p>
                    <w:p w14:paraId="1AD49FC1" w14:textId="6A0181E8" w:rsidR="00FE5DF3" w:rsidRPr="002579F5" w:rsidRDefault="00FE5DF3" w:rsidP="00FE5DF3">
                      <w:pPr>
                        <w:pStyle w:val="Grillemoyenne1-Accent21"/>
                        <w:spacing w:after="80" w:line="24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30BF518C" w14:textId="2E56CBB8" w:rsidR="00FE5DF3" w:rsidRPr="002579F5" w:rsidRDefault="00FE5DF3" w:rsidP="00FE5DF3">
                      <w:pPr>
                        <w:pStyle w:val="Grillemoyenne1-Accent21"/>
                        <w:spacing w:line="240" w:lineRule="auto"/>
                        <w:ind w:left="0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Contributors should send an abstract of approximately 300 words (in French, English or </w:t>
                      </w:r>
                      <w:proofErr w:type="spellStart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Kreyòl</w:t>
                      </w:r>
                      <w:proofErr w:type="spellEnd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) and five keywords to the coeditors by 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March </w:t>
                      </w:r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3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1</w:t>
                      </w:r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gramStart"/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:</w:t>
                      </w:r>
                      <w:proofErr w:type="gramEnd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52EB114B" w14:textId="77777777" w:rsidR="005D347C" w:rsidRPr="002579F5" w:rsidRDefault="005D347C" w:rsidP="00FE5DF3">
                      <w:pPr>
                        <w:pStyle w:val="Grillemoyenne1-Accent21"/>
                        <w:spacing w:line="240" w:lineRule="auto"/>
                        <w:ind w:left="0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</w:p>
                    <w:p w14:paraId="36A8284C" w14:textId="77777777" w:rsidR="00FE5DF3" w:rsidRPr="002579F5" w:rsidRDefault="00FE5DF3" w:rsidP="00FE5DF3">
                      <w:pPr>
                        <w:pStyle w:val="Grillemoyenne1-Accent21"/>
                        <w:numPr>
                          <w:ilvl w:val="0"/>
                          <w:numId w:val="10"/>
                        </w:numPr>
                        <w:spacing w:after="12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pt-BR"/>
                        </w:rPr>
                        <w:t>Pierre Minn:</w:t>
                      </w: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pt-BR"/>
                        </w:rPr>
                        <w:tab/>
                      </w:r>
                      <w:hyperlink r:id="rId10" w:history="1">
                        <w:r w:rsidRPr="002579F5">
                          <w:rPr>
                            <w:rStyle w:val="Lienhypertexte"/>
                            <w:rFonts w:ascii="Cambria" w:hAnsi="Cambria"/>
                            <w:sz w:val="24"/>
                            <w:szCs w:val="24"/>
                          </w:rPr>
                          <w:t>pierre.minn@umontreal.ca</w:t>
                        </w:r>
                      </w:hyperlink>
                      <w:r w:rsidRPr="002579F5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1ECD8A" w14:textId="77777777" w:rsidR="00FE5DF3" w:rsidRPr="002579F5" w:rsidRDefault="00FE5DF3" w:rsidP="00FE5DF3">
                      <w:pPr>
                        <w:pStyle w:val="Grillemoyenne1-Accent21"/>
                        <w:numPr>
                          <w:ilvl w:val="0"/>
                          <w:numId w:val="10"/>
                        </w:numPr>
                        <w:spacing w:before="60"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Youseline</w:t>
                      </w:r>
                      <w:proofErr w:type="spellEnd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Telemaque</w:t>
                      </w:r>
                      <w:proofErr w:type="spellEnd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  <w:tab/>
                      </w:r>
                      <w:hyperlink r:id="rId11" w:history="1">
                        <w:r w:rsidRPr="002579F5">
                          <w:rPr>
                            <w:rStyle w:val="Lienhypertexte"/>
                            <w:rFonts w:ascii="Cambria" w:hAnsi="Cambria"/>
                            <w:sz w:val="24"/>
                            <w:szCs w:val="24"/>
                            <w:lang w:val="fr-FR"/>
                          </w:rPr>
                          <w:t>lynntelemaque@gmail.com</w:t>
                        </w:r>
                      </w:hyperlink>
                    </w:p>
                    <w:p w14:paraId="74C0107B" w14:textId="77777777" w:rsidR="00FE5DF3" w:rsidRPr="002579F5" w:rsidRDefault="00FE5DF3" w:rsidP="00FE5DF3">
                      <w:pPr>
                        <w:pStyle w:val="Grillemoyenne1-Accent21"/>
                        <w:spacing w:before="60" w:after="0" w:line="240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fr-FR"/>
                        </w:rPr>
                      </w:pPr>
                    </w:p>
                    <w:p w14:paraId="07452783" w14:textId="2DC2EFA0" w:rsidR="00FE5DF3" w:rsidRPr="002579F5" w:rsidRDefault="00FE5DF3" w:rsidP="002579F5">
                      <w:pPr>
                        <w:pStyle w:val="Grillemoyenne1-Accent21"/>
                        <w:spacing w:before="60" w:after="0" w:line="240" w:lineRule="auto"/>
                        <w:ind w:left="0"/>
                        <w:jc w:val="both"/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</w:pP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Decisions will be sent by 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April </w:t>
                      </w:r>
                      <w:proofErr w:type="gramStart"/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30,</w:t>
                      </w:r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 202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2</w:t>
                      </w:r>
                      <w:proofErr w:type="gramEnd"/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at the latest. If accepted, the final article (of no more than 20,000 words) must be submitted by 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June 30,</w:t>
                      </w:r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202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.  Final acceptance decisions will be sent by 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July 31,</w:t>
                      </w:r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2</w:t>
                      </w:r>
                      <w:proofErr w:type="gramEnd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 at the latest.  The special issue is scheduled for publication </w:t>
                      </w:r>
                      <w:proofErr w:type="gramStart"/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 xml:space="preserve">in  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September</w:t>
                      </w:r>
                      <w:proofErr w:type="gramEnd"/>
                      <w:r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202</w:t>
                      </w:r>
                      <w:r w:rsidR="002579F5" w:rsidRPr="002579F5">
                        <w:rPr>
                          <w:rFonts w:ascii="Cambria" w:hAnsi="Cambria"/>
                          <w:b/>
                          <w:color w:val="C0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2579F5">
                        <w:rPr>
                          <w:rFonts w:ascii="Cambria" w:hAnsi="Cambria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972CC" w:rsidRPr="00E4213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ABFD39" wp14:editId="01A047D0">
                <wp:simplePos x="0" y="0"/>
                <wp:positionH relativeFrom="column">
                  <wp:posOffset>-224790</wp:posOffset>
                </wp:positionH>
                <wp:positionV relativeFrom="paragraph">
                  <wp:posOffset>243205</wp:posOffset>
                </wp:positionV>
                <wp:extent cx="1709057" cy="2977243"/>
                <wp:effectExtent l="0" t="0" r="24765" b="139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057" cy="2977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0F26" w14:textId="6564EFD9" w:rsidR="0013106E" w:rsidRPr="00B144A9" w:rsidRDefault="00FE5DF3" w:rsidP="00493EAA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</w:rPr>
                              <w:t>Invited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</w:rPr>
                              <w:t>-editors</w:t>
                            </w:r>
                            <w:r w:rsidR="0013106E" w:rsidRPr="00B144A9">
                              <w:rPr>
                                <w:rFonts w:ascii="Cambria" w:hAnsi="Cambria"/>
                              </w:rPr>
                              <w:t> </w:t>
                            </w:r>
                          </w:p>
                          <w:p w14:paraId="271E2383" w14:textId="77777777" w:rsidR="0013106E" w:rsidRPr="00B144A9" w:rsidRDefault="00961BDA" w:rsidP="000D0B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before="80"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>
                              <w:rPr>
                                <w:rFonts w:ascii="Cambria" w:hAnsi="Cambria"/>
                                <w:lang w:val="pt-BR"/>
                              </w:rPr>
                              <w:t>Pierre Minn, Ph.D</w:t>
                            </w:r>
                            <w:r w:rsidR="009B6296" w:rsidRPr="00B144A9">
                              <w:rPr>
                                <w:rFonts w:ascii="Cambria" w:hAnsi="Cambria"/>
                                <w:lang w:val="pt-BR"/>
                              </w:rPr>
                              <w:t>.</w:t>
                            </w:r>
                            <w:r w:rsidR="0013106E" w:rsidRPr="00B144A9">
                              <w:rPr>
                                <w:rFonts w:ascii="Cambria" w:hAnsi="Cambria"/>
                                <w:lang w:val="pt-BR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lang w:val="pt-BR"/>
                              </w:rPr>
                              <w:t>Canada</w:t>
                            </w:r>
                          </w:p>
                          <w:p w14:paraId="4A45120F" w14:textId="77777777" w:rsidR="0013106E" w:rsidRPr="002579F5" w:rsidRDefault="003C44F1" w:rsidP="000D0B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before="80"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2579F5">
                              <w:rPr>
                                <w:rFonts w:ascii="Cambria" w:hAnsi="Cambria"/>
                                <w:lang w:val="pt-BR"/>
                              </w:rPr>
                              <w:t>Youseline Telemaque</w:t>
                            </w:r>
                            <w:r w:rsidR="0013106E" w:rsidRPr="002579F5">
                              <w:rPr>
                                <w:rFonts w:ascii="Cambria" w:hAnsi="Cambria"/>
                                <w:lang w:val="pt-BR"/>
                              </w:rPr>
                              <w:t>,</w:t>
                            </w:r>
                            <w:r w:rsidRPr="002579F5">
                              <w:rPr>
                                <w:rFonts w:ascii="Cambria" w:hAnsi="Cambria"/>
                                <w:lang w:val="pt-BR"/>
                              </w:rPr>
                              <w:t xml:space="preserve"> M.D.,</w:t>
                            </w:r>
                            <w:r w:rsidR="0013106E" w:rsidRPr="002579F5">
                              <w:rPr>
                                <w:rFonts w:ascii="Cambria" w:hAnsi="Cambria"/>
                                <w:lang w:val="pt-BR"/>
                              </w:rPr>
                              <w:t xml:space="preserve"> </w:t>
                            </w:r>
                            <w:r w:rsidR="00961BDA" w:rsidRPr="002579F5">
                              <w:rPr>
                                <w:rFonts w:ascii="Cambria" w:hAnsi="Cambria"/>
                                <w:lang w:val="pt-BR"/>
                              </w:rPr>
                              <w:t>Haïti</w:t>
                            </w:r>
                          </w:p>
                          <w:p w14:paraId="56D2AF80" w14:textId="77777777" w:rsidR="00B545C2" w:rsidRPr="00B144A9" w:rsidRDefault="00B545C2" w:rsidP="00B257B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lang w:val="pt-BR"/>
                              </w:rPr>
                            </w:pPr>
                          </w:p>
                          <w:p w14:paraId="6BA3AA79" w14:textId="77777777" w:rsidR="0013106E" w:rsidRPr="00B144A9" w:rsidRDefault="0013106E" w:rsidP="00B257B7">
                            <w:pPr>
                              <w:spacing w:after="0" w:line="240" w:lineRule="auto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B144A9">
                              <w:rPr>
                                <w:rFonts w:ascii="Cambria" w:hAnsi="Cambria"/>
                                <w:b/>
                                <w:lang w:val="pt-BR"/>
                              </w:rPr>
                              <w:t>Comité éditorial</w:t>
                            </w:r>
                          </w:p>
                          <w:p w14:paraId="00CFD028" w14:textId="77777777" w:rsidR="008855E3" w:rsidRPr="002579F5" w:rsidRDefault="00871C8E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2579F5">
                              <w:rPr>
                                <w:rFonts w:ascii="Cambria" w:hAnsi="Cambria"/>
                                <w:lang w:val="pt-BR"/>
                              </w:rPr>
                              <w:t>Reynald Altéma, M.D., USA</w:t>
                            </w:r>
                            <w:r w:rsidR="008855E3" w:rsidRPr="002579F5">
                              <w:rPr>
                                <w:rFonts w:ascii="Cambria" w:hAnsi="Cambria"/>
                                <w:lang w:val="pt-BR"/>
                              </w:rPr>
                              <w:t xml:space="preserve"> </w:t>
                            </w:r>
                          </w:p>
                          <w:p w14:paraId="3F714D19" w14:textId="77777777" w:rsidR="003A58E5" w:rsidRPr="002579F5" w:rsidRDefault="003A58E5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2579F5">
                              <w:rPr>
                                <w:rFonts w:ascii="Cambria" w:hAnsi="Cambria"/>
                                <w:lang w:val="pt-BR"/>
                              </w:rPr>
                              <w:t>Jean-Marie Boisrond, M.D., Haïti</w:t>
                            </w:r>
                          </w:p>
                          <w:p w14:paraId="78A78542" w14:textId="77777777" w:rsidR="003C44F1" w:rsidRPr="002579F5" w:rsidRDefault="003C44F1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2579F5">
                              <w:rPr>
                                <w:rFonts w:ascii="Cambria" w:hAnsi="Cambria"/>
                                <w:lang w:val="pt-BR"/>
                              </w:rPr>
                              <w:t>Catherine Maternowska, Ph.D., Suisse</w:t>
                            </w:r>
                          </w:p>
                          <w:p w14:paraId="4DB01DBA" w14:textId="77777777" w:rsidR="003C44F1" w:rsidRPr="002579F5" w:rsidRDefault="003C44F1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2579F5">
                              <w:rPr>
                                <w:rFonts w:ascii="Cambria" w:hAnsi="Cambria"/>
                                <w:lang w:val="pt-BR"/>
                              </w:rPr>
                              <w:t>Lynn Selby, Ph.D., USA</w:t>
                            </w:r>
                          </w:p>
                          <w:p w14:paraId="78714002" w14:textId="77777777" w:rsidR="0013106E" w:rsidRPr="00D43DEC" w:rsidRDefault="0013106E" w:rsidP="00B545C2">
                            <w:pPr>
                              <w:tabs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/>
                              <w:rPr>
                                <w:rFonts w:ascii="Times New Roman" w:hAnsi="Times New Roman"/>
                                <w:highlight w:val="red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FD39" id="_x0000_s1027" type="#_x0000_t202" style="position:absolute;left:0;text-align:left;margin-left:-17.7pt;margin-top:19.15pt;width:134.55pt;height:23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8HLAIAAFg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">
                <v:textbox>
                  <w:txbxContent>
                    <w:p w14:paraId="7C3C0F26" w14:textId="6564EFD9" w:rsidR="0013106E" w:rsidRPr="00B144A9" w:rsidRDefault="00FE5DF3" w:rsidP="00493EAA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</w:rPr>
                        <w:t>Invited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</w:rPr>
                        <w:t>co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</w:rPr>
                        <w:t>-editors</w:t>
                      </w:r>
                      <w:r w:rsidR="0013106E" w:rsidRPr="00B144A9">
                        <w:rPr>
                          <w:rFonts w:ascii="Cambria" w:hAnsi="Cambria"/>
                        </w:rPr>
                        <w:t> </w:t>
                      </w:r>
                    </w:p>
                    <w:p w14:paraId="271E2383" w14:textId="77777777" w:rsidR="0013106E" w:rsidRPr="00B144A9" w:rsidRDefault="00961BDA" w:rsidP="000D0BD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before="80"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>
                        <w:rPr>
                          <w:rFonts w:ascii="Cambria" w:hAnsi="Cambria"/>
                          <w:lang w:val="pt-BR"/>
                        </w:rPr>
                        <w:t>Pierre Minn, Ph.D</w:t>
                      </w:r>
                      <w:r w:rsidR="009B6296" w:rsidRPr="00B144A9">
                        <w:rPr>
                          <w:rFonts w:ascii="Cambria" w:hAnsi="Cambria"/>
                          <w:lang w:val="pt-BR"/>
                        </w:rPr>
                        <w:t>.</w:t>
                      </w:r>
                      <w:r w:rsidR="0013106E" w:rsidRPr="00B144A9">
                        <w:rPr>
                          <w:rFonts w:ascii="Cambria" w:hAnsi="Cambria"/>
                          <w:lang w:val="pt-BR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lang w:val="pt-BR"/>
                        </w:rPr>
                        <w:t>Canada</w:t>
                      </w:r>
                    </w:p>
                    <w:p w14:paraId="4A45120F" w14:textId="77777777" w:rsidR="0013106E" w:rsidRPr="002579F5" w:rsidRDefault="003C44F1" w:rsidP="000D0BD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before="80"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2579F5">
                        <w:rPr>
                          <w:rFonts w:ascii="Cambria" w:hAnsi="Cambria"/>
                          <w:lang w:val="pt-BR"/>
                        </w:rPr>
                        <w:t>Youseline Telemaque</w:t>
                      </w:r>
                      <w:r w:rsidR="0013106E" w:rsidRPr="002579F5">
                        <w:rPr>
                          <w:rFonts w:ascii="Cambria" w:hAnsi="Cambria"/>
                          <w:lang w:val="pt-BR"/>
                        </w:rPr>
                        <w:t>,</w:t>
                      </w:r>
                      <w:r w:rsidRPr="002579F5">
                        <w:rPr>
                          <w:rFonts w:ascii="Cambria" w:hAnsi="Cambria"/>
                          <w:lang w:val="pt-BR"/>
                        </w:rPr>
                        <w:t xml:space="preserve"> M.D.,</w:t>
                      </w:r>
                      <w:r w:rsidR="0013106E" w:rsidRPr="002579F5">
                        <w:rPr>
                          <w:rFonts w:ascii="Cambria" w:hAnsi="Cambria"/>
                          <w:lang w:val="pt-BR"/>
                        </w:rPr>
                        <w:t xml:space="preserve"> </w:t>
                      </w:r>
                      <w:r w:rsidR="00961BDA" w:rsidRPr="002579F5">
                        <w:rPr>
                          <w:rFonts w:ascii="Cambria" w:hAnsi="Cambria"/>
                          <w:lang w:val="pt-BR"/>
                        </w:rPr>
                        <w:t>Haïti</w:t>
                      </w:r>
                    </w:p>
                    <w:p w14:paraId="56D2AF80" w14:textId="77777777" w:rsidR="00B545C2" w:rsidRPr="00B144A9" w:rsidRDefault="00B545C2" w:rsidP="00B257B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lang w:val="pt-BR"/>
                        </w:rPr>
                      </w:pPr>
                    </w:p>
                    <w:p w14:paraId="6BA3AA79" w14:textId="77777777" w:rsidR="0013106E" w:rsidRPr="00B144A9" w:rsidRDefault="0013106E" w:rsidP="00B257B7">
                      <w:pPr>
                        <w:spacing w:after="0" w:line="240" w:lineRule="auto"/>
                        <w:rPr>
                          <w:rFonts w:ascii="Cambria" w:hAnsi="Cambria"/>
                          <w:lang w:val="pt-BR"/>
                        </w:rPr>
                      </w:pPr>
                      <w:r w:rsidRPr="00B144A9">
                        <w:rPr>
                          <w:rFonts w:ascii="Cambria" w:hAnsi="Cambria"/>
                          <w:b/>
                          <w:lang w:val="pt-BR"/>
                        </w:rPr>
                        <w:t>Comité éditorial</w:t>
                      </w:r>
                    </w:p>
                    <w:p w14:paraId="00CFD028" w14:textId="77777777" w:rsidR="008855E3" w:rsidRPr="002579F5" w:rsidRDefault="00871C8E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2579F5">
                        <w:rPr>
                          <w:rFonts w:ascii="Cambria" w:hAnsi="Cambria"/>
                          <w:lang w:val="pt-BR"/>
                        </w:rPr>
                        <w:t>Reynald Altéma, M.D., USA</w:t>
                      </w:r>
                      <w:r w:rsidR="008855E3" w:rsidRPr="002579F5">
                        <w:rPr>
                          <w:rFonts w:ascii="Cambria" w:hAnsi="Cambria"/>
                          <w:lang w:val="pt-BR"/>
                        </w:rPr>
                        <w:t xml:space="preserve"> </w:t>
                      </w:r>
                    </w:p>
                    <w:p w14:paraId="3F714D19" w14:textId="77777777" w:rsidR="003A58E5" w:rsidRPr="002579F5" w:rsidRDefault="003A58E5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2579F5">
                        <w:rPr>
                          <w:rFonts w:ascii="Cambria" w:hAnsi="Cambria"/>
                          <w:lang w:val="pt-BR"/>
                        </w:rPr>
                        <w:t>Jean-Marie Boisrond, M.D., Haïti</w:t>
                      </w:r>
                    </w:p>
                    <w:p w14:paraId="78A78542" w14:textId="77777777" w:rsidR="003C44F1" w:rsidRPr="002579F5" w:rsidRDefault="003C44F1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2579F5">
                        <w:rPr>
                          <w:rFonts w:ascii="Cambria" w:hAnsi="Cambria"/>
                          <w:lang w:val="pt-BR"/>
                        </w:rPr>
                        <w:t>Catherine Maternowska, Ph.D., Suisse</w:t>
                      </w:r>
                    </w:p>
                    <w:p w14:paraId="4DB01DBA" w14:textId="77777777" w:rsidR="003C44F1" w:rsidRPr="002579F5" w:rsidRDefault="003C44F1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2579F5">
                        <w:rPr>
                          <w:rFonts w:ascii="Cambria" w:hAnsi="Cambria"/>
                          <w:lang w:val="pt-BR"/>
                        </w:rPr>
                        <w:t>Lynn Selby, Ph.D., USA</w:t>
                      </w:r>
                    </w:p>
                    <w:p w14:paraId="78714002" w14:textId="77777777" w:rsidR="0013106E" w:rsidRPr="00D43DEC" w:rsidRDefault="0013106E" w:rsidP="00B545C2">
                      <w:pPr>
                        <w:tabs>
                          <w:tab w:val="left" w:pos="144"/>
                          <w:tab w:val="left" w:pos="288"/>
                        </w:tabs>
                        <w:spacing w:after="0" w:line="240" w:lineRule="auto"/>
                        <w:ind w:left="144"/>
                        <w:rPr>
                          <w:rFonts w:ascii="Times New Roman" w:hAnsi="Times New Roman"/>
                          <w:highlight w:val="red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DA22B" w14:textId="77777777" w:rsidR="00E75926" w:rsidRPr="00FE5DF3" w:rsidRDefault="00E75926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14:paraId="4EC33D23" w14:textId="77777777" w:rsidR="00E75926" w:rsidRPr="00FE5DF3" w:rsidRDefault="00E75926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14:paraId="330D570F" w14:textId="77777777" w:rsidR="00CA22BA" w:rsidRPr="00FE5DF3" w:rsidRDefault="00CA22BA" w:rsidP="00726AFD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1D1B125" w14:textId="77777777" w:rsidR="00E75926" w:rsidRPr="00FE5DF3" w:rsidRDefault="00E75926" w:rsidP="00726AFD">
      <w:pPr>
        <w:spacing w:after="120"/>
        <w:jc w:val="center"/>
        <w:rPr>
          <w:rFonts w:ascii="Times New Roman" w:hAnsi="Times New Roman"/>
          <w:b/>
          <w:sz w:val="28"/>
          <w:szCs w:val="28"/>
          <w:lang w:val="en-US"/>
        </w:rPr>
        <w:sectPr w:rsidR="00E75926" w:rsidRPr="00FE5DF3" w:rsidSect="006C40D9">
          <w:headerReference w:type="default" r:id="rId12"/>
          <w:footerReference w:type="default" r:id="rId13"/>
          <w:pgSz w:w="12240" w:h="15840"/>
          <w:pgMar w:top="1134" w:right="1134" w:bottom="1418" w:left="1134" w:header="709" w:footer="709" w:gutter="0"/>
          <w:cols w:space="708"/>
          <w:docGrid w:linePitch="360"/>
        </w:sectPr>
      </w:pPr>
    </w:p>
    <w:p w14:paraId="048591FE" w14:textId="77777777" w:rsidR="00CA22BA" w:rsidRPr="00FE5DF3" w:rsidRDefault="00CA22BA">
      <w:pPr>
        <w:rPr>
          <w:rFonts w:ascii="Times New Roman" w:hAnsi="Times New Roman"/>
          <w:lang w:val="en-US"/>
        </w:rPr>
      </w:pPr>
    </w:p>
    <w:p w14:paraId="133E5D92" w14:textId="77777777" w:rsidR="00CA22BA" w:rsidRPr="00FE5DF3" w:rsidRDefault="00CA22BA">
      <w:pPr>
        <w:rPr>
          <w:rFonts w:ascii="Times New Roman" w:hAnsi="Times New Roman"/>
          <w:lang w:val="en-US"/>
        </w:rPr>
      </w:pPr>
    </w:p>
    <w:p w14:paraId="5A986887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3EEEF9E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06B3B72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CD43CFC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5346EB6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787E374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32DC0D7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D4BE0EE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300E8B8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4ECC805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AC20DF5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19E34F0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D61B939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90B97F8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CD2043E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FF9C818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C7E0713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9E25340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AA06E95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7BF03AD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5FCCA82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DF19BB8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p w14:paraId="58EFA80D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p w14:paraId="7D0EDC20" w14:textId="77777777" w:rsidR="00CA22BA" w:rsidRPr="00FE5DF3" w:rsidRDefault="00CA22BA" w:rsidP="007F4AAB">
      <w:pPr>
        <w:spacing w:after="0" w:line="240" w:lineRule="auto"/>
        <w:jc w:val="both"/>
        <w:rPr>
          <w:rFonts w:ascii="Times New Roman" w:hAnsi="Times New Roman"/>
          <w:i/>
          <w:lang w:val="en-US"/>
        </w:rPr>
      </w:pPr>
    </w:p>
    <w:p w14:paraId="3E1FBCEC" w14:textId="77777777" w:rsidR="00CA22BA" w:rsidRPr="00FE5DF3" w:rsidRDefault="00CA22BA" w:rsidP="0096137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29F88F7" w14:textId="77777777" w:rsidR="00CA22BA" w:rsidRPr="00FE5DF3" w:rsidRDefault="00CA22BA" w:rsidP="0096137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D5666C4" w14:textId="77777777" w:rsidR="00A6750A" w:rsidRPr="00FE5DF3" w:rsidRDefault="00A6750A" w:rsidP="00961372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B12A6C" w14:textId="77777777" w:rsidR="00CA22BA" w:rsidRPr="00FE5DF3" w:rsidRDefault="00CA22B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5B53413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39B7147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D55895B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5835CBA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B88F801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09F0D2F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0C9C793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7FA23D9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23E26AE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55EBBF3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E5D31D9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84DF9C5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273CD49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F9757BD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C0DCEEB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8C7DE5F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6AAA38D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B51252D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30BF7BA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5D2B863E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9C9D309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EB1EA4A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A7619EA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6FCCD164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F89C9B0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40B2F32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C1E44DD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044B8DC" w14:textId="77777777" w:rsidR="00A6750A" w:rsidRPr="00FE5DF3" w:rsidRDefault="00A6750A" w:rsidP="00480D3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FB1A170" w14:textId="77777777" w:rsidR="00A6750A" w:rsidRDefault="00A6750A" w:rsidP="00A6750A">
      <w:pPr>
        <w:pStyle w:val="Grillemoyenne1-Accent21"/>
        <w:spacing w:before="60"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14:paraId="6C8B2CDD" w14:textId="77777777" w:rsidR="00A6750A" w:rsidRPr="002579F5" w:rsidRDefault="00A6750A" w:rsidP="00A6750A">
      <w:pPr>
        <w:spacing w:after="80" w:line="240" w:lineRule="auto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2579F5">
        <w:rPr>
          <w:rFonts w:ascii="Cambria" w:hAnsi="Cambria"/>
          <w:sz w:val="20"/>
          <w:szCs w:val="20"/>
        </w:rPr>
        <w:br w:type="column"/>
      </w:r>
      <w:r w:rsidRPr="002579F5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Sante </w:t>
      </w:r>
      <w:proofErr w:type="spellStart"/>
      <w:r w:rsidRPr="002579F5">
        <w:rPr>
          <w:rFonts w:ascii="Times New Roman" w:hAnsi="Times New Roman"/>
          <w:b/>
          <w:bCs/>
          <w:i/>
          <w:color w:val="FF0000"/>
          <w:sz w:val="28"/>
          <w:szCs w:val="28"/>
        </w:rPr>
        <w:t>manman</w:t>
      </w:r>
      <w:proofErr w:type="spellEnd"/>
      <w:r w:rsidRPr="002579F5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, sante nan </w:t>
      </w:r>
      <w:proofErr w:type="spellStart"/>
      <w:r w:rsidRPr="002579F5">
        <w:rPr>
          <w:rFonts w:ascii="Times New Roman" w:hAnsi="Times New Roman"/>
          <w:b/>
          <w:bCs/>
          <w:i/>
          <w:color w:val="FF0000"/>
          <w:sz w:val="28"/>
          <w:szCs w:val="28"/>
        </w:rPr>
        <w:t>zafè</w:t>
      </w:r>
      <w:proofErr w:type="spellEnd"/>
      <w:r w:rsidRPr="002579F5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2579F5">
        <w:rPr>
          <w:rFonts w:ascii="Times New Roman" w:hAnsi="Times New Roman"/>
          <w:b/>
          <w:bCs/>
          <w:i/>
          <w:color w:val="FF0000"/>
          <w:sz w:val="28"/>
          <w:szCs w:val="28"/>
        </w:rPr>
        <w:t>fè</w:t>
      </w:r>
      <w:proofErr w:type="spellEnd"/>
      <w:r w:rsidRPr="002579F5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proofErr w:type="spellStart"/>
      <w:r w:rsidRPr="002579F5">
        <w:rPr>
          <w:rFonts w:ascii="Times New Roman" w:hAnsi="Times New Roman"/>
          <w:b/>
          <w:bCs/>
          <w:i/>
          <w:color w:val="FF0000"/>
          <w:sz w:val="28"/>
          <w:szCs w:val="28"/>
        </w:rPr>
        <w:t>pitit</w:t>
      </w:r>
      <w:proofErr w:type="spellEnd"/>
    </w:p>
    <w:p w14:paraId="3244F8B2" w14:textId="77777777" w:rsidR="00A6750A" w:rsidRPr="002579F5" w:rsidRDefault="00A6750A" w:rsidP="00A6750A">
      <w:pPr>
        <w:spacing w:after="80" w:line="240" w:lineRule="auto"/>
        <w:jc w:val="both"/>
        <w:rPr>
          <w:rFonts w:ascii="Cambria" w:hAnsi="Cambria"/>
          <w:sz w:val="20"/>
          <w:szCs w:val="20"/>
        </w:rPr>
      </w:pPr>
    </w:p>
    <w:p w14:paraId="1B059969" w14:textId="77777777" w:rsidR="00A6750A" w:rsidRPr="00A524CF" w:rsidRDefault="00A6750A" w:rsidP="00A6750A">
      <w:pPr>
        <w:spacing w:after="80" w:line="240" w:lineRule="auto"/>
        <w:jc w:val="both"/>
        <w:rPr>
          <w:rFonts w:ascii="Cambria" w:hAnsi="Cambria" w:cs="Arial"/>
          <w:bCs/>
          <w:sz w:val="20"/>
          <w:szCs w:val="20"/>
        </w:rPr>
      </w:pP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Gen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anpil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fwa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nou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sèvi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ak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to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fanm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k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ap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mouri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nan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fè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pitit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ak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to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tibebe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ki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mouri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pou bay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yon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lide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sante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yon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popilasyon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,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epitou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pou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dekri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nivo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devlòpman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yon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 </w:t>
      </w:r>
      <w:proofErr w:type="spellStart"/>
      <w:r w:rsidRPr="002579F5">
        <w:rPr>
          <w:rFonts w:ascii="Cambria" w:hAnsi="Cambria" w:cs="Arial"/>
          <w:bCs/>
          <w:sz w:val="20"/>
          <w:szCs w:val="20"/>
          <w:highlight w:val="yellow"/>
        </w:rPr>
        <w:t>peyi</w:t>
      </w:r>
      <w:proofErr w:type="spellEnd"/>
      <w:r w:rsidRPr="002579F5">
        <w:rPr>
          <w:rFonts w:ascii="Cambria" w:hAnsi="Cambria" w:cs="Arial"/>
          <w:bCs/>
          <w:sz w:val="20"/>
          <w:szCs w:val="20"/>
          <w:highlight w:val="yellow"/>
        </w:rPr>
        <w:t xml:space="preserve">. </w:t>
      </w:r>
      <w:r w:rsidRPr="00A524CF">
        <w:rPr>
          <w:rFonts w:ascii="Cambria" w:hAnsi="Cambria" w:cs="Arial"/>
          <w:bCs/>
          <w:sz w:val="20"/>
          <w:szCs w:val="20"/>
          <w:highlight w:val="yellow"/>
        </w:rPr>
        <w:t xml:space="preserve">Men </w:t>
      </w:r>
      <w:proofErr w:type="spellStart"/>
      <w:r w:rsidRPr="00A524CF">
        <w:rPr>
          <w:rFonts w:ascii="Cambria" w:hAnsi="Cambria" w:cs="Arial"/>
          <w:bCs/>
          <w:sz w:val="20"/>
          <w:szCs w:val="20"/>
          <w:highlight w:val="yellow"/>
        </w:rPr>
        <w:t>nimewo</w:t>
      </w:r>
      <w:proofErr w:type="spellEnd"/>
      <w:r w:rsidRPr="00A524CF">
        <w:rPr>
          <w:rFonts w:ascii="Cambria" w:hAnsi="Cambria" w:cs="Arial"/>
          <w:bCs/>
          <w:sz w:val="20"/>
          <w:szCs w:val="20"/>
          <w:highlight w:val="yellow"/>
        </w:rPr>
        <w:t xml:space="preserve"> sa yo pa di nou anpil sou reyalite fanm ak gason ki reprezante nan chif sa yo. Nan nimewo spesyal sa, nou reflechi sou kèsyon sa yo :  </w:t>
      </w:r>
    </w:p>
    <w:p w14:paraId="40DB1554" w14:textId="77777777" w:rsidR="00A6750A" w:rsidRPr="00A524CF" w:rsidRDefault="00A6750A" w:rsidP="00A6750A">
      <w:pPr>
        <w:pStyle w:val="Grillemoyenne1-Accent21"/>
        <w:numPr>
          <w:ilvl w:val="0"/>
          <w:numId w:val="13"/>
        </w:numPr>
        <w:spacing w:after="80" w:line="240" w:lineRule="auto"/>
        <w:jc w:val="both"/>
        <w:rPr>
          <w:rFonts w:ascii="Cambria" w:hAnsi="Cambria" w:cs="Arial"/>
          <w:sz w:val="20"/>
          <w:szCs w:val="20"/>
        </w:rPr>
      </w:pPr>
      <w:r w:rsidRPr="00A524CF">
        <w:rPr>
          <w:rFonts w:ascii="Cambria" w:hAnsi="Cambria" w:cs="Arial"/>
          <w:sz w:val="20"/>
          <w:szCs w:val="20"/>
        </w:rPr>
        <w:t>Ki jan nou kapab konprann sante manman ak sante nan zafè pitit ann Ayiti nan kontèks sosyal, ekonomik ak politik yo ?</w:t>
      </w:r>
    </w:p>
    <w:p w14:paraId="2FCE1C98" w14:textId="77777777" w:rsidR="00A6750A" w:rsidRPr="002579F5" w:rsidRDefault="00A6750A" w:rsidP="00A6750A">
      <w:pPr>
        <w:pStyle w:val="Grillemoyenne1-Accent21"/>
        <w:numPr>
          <w:ilvl w:val="0"/>
          <w:numId w:val="13"/>
        </w:numPr>
        <w:spacing w:after="80" w:line="240" w:lineRule="auto"/>
        <w:jc w:val="both"/>
        <w:rPr>
          <w:rFonts w:ascii="Cambria" w:hAnsi="Cambria" w:cs="Arial"/>
          <w:sz w:val="20"/>
          <w:szCs w:val="20"/>
        </w:rPr>
      </w:pPr>
      <w:r w:rsidRPr="002579F5">
        <w:rPr>
          <w:rFonts w:ascii="Cambria" w:hAnsi="Cambria" w:cs="Arial"/>
          <w:sz w:val="20"/>
          <w:szCs w:val="20"/>
        </w:rPr>
        <w:t xml:space="preserve">Ki jan </w:t>
      </w:r>
      <w:proofErr w:type="spellStart"/>
      <w:r w:rsidRPr="002579F5">
        <w:rPr>
          <w:rFonts w:ascii="Cambria" w:hAnsi="Cambria" w:cs="Arial"/>
          <w:sz w:val="20"/>
          <w:szCs w:val="20"/>
        </w:rPr>
        <w:t>nou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kapab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akonpanye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ayisyèn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ak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ayisyen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k </w:t>
      </w:r>
      <w:proofErr w:type="spellStart"/>
      <w:r w:rsidRPr="002579F5">
        <w:rPr>
          <w:rFonts w:ascii="Cambria" w:hAnsi="Cambria" w:cs="Arial"/>
          <w:sz w:val="20"/>
          <w:szCs w:val="20"/>
        </w:rPr>
        <w:t>ap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chache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yon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pi bon sante nan </w:t>
      </w:r>
      <w:proofErr w:type="spellStart"/>
      <w:r w:rsidRPr="002579F5">
        <w:rPr>
          <w:rFonts w:ascii="Cambria" w:hAnsi="Cambria" w:cs="Arial"/>
          <w:sz w:val="20"/>
          <w:szCs w:val="20"/>
        </w:rPr>
        <w:t>zafè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fè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pitit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2579F5">
        <w:rPr>
          <w:rFonts w:ascii="Cambria" w:hAnsi="Cambria" w:cs="Arial"/>
          <w:sz w:val="20"/>
          <w:szCs w:val="20"/>
        </w:rPr>
        <w:t>ak</w:t>
      </w:r>
      <w:proofErr w:type="spellEnd"/>
      <w:r w:rsidRPr="002579F5">
        <w:rPr>
          <w:rFonts w:ascii="Cambria" w:hAnsi="Cambria" w:cs="Arial"/>
          <w:sz w:val="20"/>
          <w:szCs w:val="20"/>
        </w:rPr>
        <w:t xml:space="preserve"> sante </w:t>
      </w:r>
      <w:proofErr w:type="spellStart"/>
      <w:r w:rsidRPr="002579F5">
        <w:rPr>
          <w:rFonts w:ascii="Cambria" w:hAnsi="Cambria" w:cs="Arial"/>
          <w:sz w:val="20"/>
          <w:szCs w:val="20"/>
        </w:rPr>
        <w:t>sèksyèl</w:t>
      </w:r>
      <w:proofErr w:type="spellEnd"/>
    </w:p>
    <w:p w14:paraId="112BCE56" w14:textId="77777777" w:rsidR="00A6750A" w:rsidRPr="00A6750A" w:rsidRDefault="00A6750A" w:rsidP="00A6750A">
      <w:pPr>
        <w:pStyle w:val="Grillemoyenne1-Accent21"/>
        <w:numPr>
          <w:ilvl w:val="0"/>
          <w:numId w:val="13"/>
        </w:numPr>
        <w:spacing w:after="80" w:line="240" w:lineRule="auto"/>
        <w:jc w:val="both"/>
        <w:rPr>
          <w:rFonts w:ascii="Cambria" w:hAnsi="Cambria" w:cs="Arial"/>
          <w:sz w:val="20"/>
          <w:szCs w:val="20"/>
          <w:lang w:val="en-US"/>
        </w:rPr>
      </w:pPr>
      <w:r w:rsidRPr="00A6750A">
        <w:rPr>
          <w:rFonts w:ascii="Cambria" w:hAnsi="Cambria" w:cs="Arial"/>
          <w:sz w:val="20"/>
          <w:szCs w:val="20"/>
          <w:lang w:val="en-US"/>
        </w:rPr>
        <w:t xml:space="preserve">Ki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jan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nou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ka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amelyore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aksyon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pou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pasyan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ak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lòt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moun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nan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sistèm</w:t>
      </w:r>
      <w:proofErr w:type="spellEnd"/>
      <w:r w:rsidRPr="00A6750A">
        <w:rPr>
          <w:rFonts w:ascii="Cambria" w:hAnsi="Cambria" w:cs="Arial"/>
          <w:sz w:val="20"/>
          <w:szCs w:val="20"/>
          <w:lang w:val="en-US"/>
        </w:rPr>
        <w:t xml:space="preserve"> </w:t>
      </w:r>
      <w:proofErr w:type="spellStart"/>
      <w:r w:rsidRPr="00A6750A">
        <w:rPr>
          <w:rFonts w:ascii="Cambria" w:hAnsi="Cambria" w:cs="Arial"/>
          <w:sz w:val="20"/>
          <w:szCs w:val="20"/>
          <w:lang w:val="en-US"/>
        </w:rPr>
        <w:t>san</w:t>
      </w:r>
      <w:r>
        <w:rPr>
          <w:rFonts w:ascii="Cambria" w:hAnsi="Cambria" w:cs="Arial"/>
          <w:sz w:val="20"/>
          <w:szCs w:val="20"/>
          <w:lang w:val="en-US"/>
        </w:rPr>
        <w:t>te</w:t>
      </w:r>
      <w:proofErr w:type="spellEnd"/>
      <w:r>
        <w:rPr>
          <w:rFonts w:ascii="Cambria" w:hAnsi="Cambria" w:cs="Arial"/>
          <w:sz w:val="20"/>
          <w:szCs w:val="20"/>
          <w:lang w:val="en-US"/>
        </w:rPr>
        <w:t xml:space="preserve"> a</w:t>
      </w:r>
      <w:r w:rsidRPr="00A6750A">
        <w:rPr>
          <w:rFonts w:ascii="Cambria" w:hAnsi="Cambria" w:cs="Arial"/>
          <w:sz w:val="20"/>
          <w:szCs w:val="20"/>
          <w:lang w:val="en-US"/>
        </w:rPr>
        <w:t xml:space="preserve">?  </w:t>
      </w:r>
    </w:p>
    <w:p w14:paraId="589767EC" w14:textId="77777777" w:rsidR="00A6750A" w:rsidRPr="00FE5DF3" w:rsidRDefault="00A6750A" w:rsidP="00A6750A">
      <w:pPr>
        <w:pStyle w:val="Grillemoyenne1-Accent21"/>
        <w:spacing w:after="80" w:line="240" w:lineRule="auto"/>
        <w:ind w:left="360"/>
        <w:jc w:val="both"/>
        <w:rPr>
          <w:rFonts w:ascii="Cambria" w:hAnsi="Cambria" w:cs="Arial"/>
          <w:sz w:val="20"/>
          <w:szCs w:val="20"/>
          <w:lang w:val="en-US"/>
        </w:rPr>
      </w:pPr>
      <w:r w:rsidRPr="00FE5DF3">
        <w:rPr>
          <w:rFonts w:ascii="Cambria" w:hAnsi="Cambria" w:cs="Arial"/>
          <w:sz w:val="20"/>
          <w:szCs w:val="20"/>
          <w:lang w:val="en-US"/>
        </w:rPr>
        <w:t xml:space="preserve"> </w:t>
      </w:r>
    </w:p>
    <w:p w14:paraId="437AA8CB" w14:textId="77777777" w:rsidR="00A6750A" w:rsidRDefault="00A6750A" w:rsidP="00A6750A">
      <w:pPr>
        <w:pStyle w:val="Grillemoyenne1-Accent21"/>
        <w:spacing w:line="240" w:lineRule="auto"/>
        <w:ind w:left="0"/>
        <w:jc w:val="both"/>
        <w:rPr>
          <w:rFonts w:ascii="Cambria" w:hAnsi="Cambria"/>
          <w:sz w:val="20"/>
          <w:szCs w:val="20"/>
          <w:lang w:val="fr-FR"/>
        </w:rPr>
      </w:pPr>
      <w:proofErr w:type="spellStart"/>
      <w:r w:rsidRPr="00FE5DF3">
        <w:rPr>
          <w:rFonts w:ascii="Cambria" w:hAnsi="Cambria"/>
          <w:sz w:val="20"/>
          <w:szCs w:val="20"/>
          <w:lang w:val="en-US"/>
        </w:rPr>
        <w:t>Moun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ki ta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renmen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kontribye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yon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tèks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dwè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voye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yon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rezime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(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plizoumwen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300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mo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, an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kreyòl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fransè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ou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anglè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)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ak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senk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mo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k ap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dekri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FE5DF3">
        <w:rPr>
          <w:rFonts w:ascii="Cambria" w:hAnsi="Cambria"/>
          <w:sz w:val="20"/>
          <w:szCs w:val="20"/>
          <w:lang w:val="en-US"/>
        </w:rPr>
        <w:t>tèks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 xml:space="preserve"> la </w:t>
      </w:r>
      <w:proofErr w:type="spellStart"/>
      <w:proofErr w:type="gramStart"/>
      <w:r w:rsidRPr="00FE5DF3">
        <w:rPr>
          <w:rFonts w:ascii="Cambria" w:hAnsi="Cambria"/>
          <w:sz w:val="20"/>
          <w:szCs w:val="20"/>
          <w:lang w:val="en-US"/>
        </w:rPr>
        <w:t>pou</w:t>
      </w:r>
      <w:proofErr w:type="spellEnd"/>
      <w:r w:rsidRPr="00FE5DF3">
        <w:rPr>
          <w:rFonts w:ascii="Cambria" w:hAnsi="Cambria"/>
          <w:sz w:val="20"/>
          <w:szCs w:val="20"/>
          <w:lang w:val="en-US"/>
        </w:rPr>
        <w:t> </w:t>
      </w:r>
      <w:r w:rsidRPr="00FE5DF3">
        <w:rPr>
          <w:rFonts w:ascii="Cambria" w:hAnsi="Cambria"/>
          <w:b/>
          <w:color w:val="C00000"/>
          <w:sz w:val="20"/>
          <w:szCs w:val="20"/>
          <w:lang w:val="en-US"/>
        </w:rPr>
        <w:t>????</w:t>
      </w:r>
      <w:proofErr w:type="gramEnd"/>
      <w:r w:rsidRPr="00FE5DF3">
        <w:rPr>
          <w:rFonts w:ascii="Cambria" w:hAnsi="Cambria"/>
          <w:b/>
          <w:color w:val="C00000"/>
          <w:sz w:val="20"/>
          <w:szCs w:val="20"/>
          <w:lang w:val="en-US"/>
        </w:rPr>
        <w:t xml:space="preserve"> </w:t>
      </w:r>
      <w:proofErr w:type="gramStart"/>
      <w:r w:rsidRPr="00FE5DF3">
        <w:rPr>
          <w:rFonts w:ascii="Cambria" w:hAnsi="Cambria"/>
          <w:b/>
          <w:color w:val="C00000"/>
          <w:sz w:val="20"/>
          <w:szCs w:val="20"/>
          <w:lang w:val="en-US"/>
        </w:rPr>
        <w:t>2021</w:t>
      </w:r>
      <w:r w:rsidRPr="00FE5DF3">
        <w:rPr>
          <w:rFonts w:ascii="Cambria" w:hAnsi="Cambria"/>
          <w:sz w:val="20"/>
          <w:szCs w:val="20"/>
          <w:lang w:val="en-US"/>
        </w:rPr>
        <w:t xml:space="preserve"> .</w:t>
      </w:r>
      <w:proofErr w:type="gramEnd"/>
      <w:r w:rsidRPr="00FE5DF3">
        <w:rPr>
          <w:rFonts w:ascii="Cambria" w:hAnsi="Cambria"/>
          <w:sz w:val="20"/>
          <w:szCs w:val="20"/>
          <w:lang w:val="en-US"/>
        </w:rPr>
        <w:t xml:space="preserve"> </w:t>
      </w:r>
      <w:r>
        <w:rPr>
          <w:rFonts w:ascii="Cambria" w:hAnsi="Cambria"/>
          <w:sz w:val="20"/>
          <w:szCs w:val="20"/>
          <w:lang w:val="fr-FR"/>
        </w:rPr>
        <w:t xml:space="preserve">Nou </w:t>
      </w:r>
      <w:proofErr w:type="spellStart"/>
      <w:r>
        <w:rPr>
          <w:rFonts w:ascii="Cambria" w:hAnsi="Cambria"/>
          <w:sz w:val="20"/>
          <w:szCs w:val="20"/>
          <w:lang w:val="fr-FR"/>
        </w:rPr>
        <w:t>kap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voye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l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bay ko-</w:t>
      </w:r>
      <w:proofErr w:type="spellStart"/>
      <w:r>
        <w:rPr>
          <w:rFonts w:ascii="Cambria" w:hAnsi="Cambria"/>
          <w:sz w:val="20"/>
          <w:szCs w:val="20"/>
          <w:lang w:val="fr-FR"/>
        </w:rPr>
        <w:t>èditè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yo : </w:t>
      </w:r>
    </w:p>
    <w:p w14:paraId="53AA4857" w14:textId="77777777" w:rsidR="00A6750A" w:rsidRDefault="00A6750A" w:rsidP="00A6750A">
      <w:pPr>
        <w:pStyle w:val="Grillemoyenne1-Accent21"/>
        <w:spacing w:line="240" w:lineRule="auto"/>
        <w:ind w:left="0"/>
        <w:jc w:val="both"/>
        <w:rPr>
          <w:rFonts w:ascii="Cambria" w:hAnsi="Cambria"/>
          <w:sz w:val="20"/>
          <w:szCs w:val="20"/>
          <w:lang w:val="pt-BR"/>
        </w:rPr>
      </w:pPr>
    </w:p>
    <w:p w14:paraId="46A60E37" w14:textId="77777777" w:rsidR="00A6750A" w:rsidRPr="00961BDA" w:rsidRDefault="00A6750A" w:rsidP="00A6750A">
      <w:pPr>
        <w:pStyle w:val="Grillemoyenne1-Accent21"/>
        <w:spacing w:line="240" w:lineRule="auto"/>
        <w:ind w:left="0" w:firstLine="720"/>
        <w:jc w:val="both"/>
        <w:rPr>
          <w:rFonts w:ascii="Cambria" w:hAnsi="Cambria"/>
          <w:sz w:val="20"/>
          <w:szCs w:val="20"/>
          <w:lang w:val="fr-FR"/>
        </w:rPr>
      </w:pPr>
      <w:r w:rsidRPr="00961BDA">
        <w:rPr>
          <w:rFonts w:ascii="Cambria" w:hAnsi="Cambria"/>
          <w:sz w:val="20"/>
          <w:szCs w:val="20"/>
          <w:lang w:val="pt-BR"/>
        </w:rPr>
        <w:t>Pierre Minn:</w:t>
      </w:r>
      <w:r w:rsidRPr="00961BDA">
        <w:rPr>
          <w:rFonts w:ascii="Cambria" w:hAnsi="Cambria"/>
          <w:sz w:val="20"/>
          <w:szCs w:val="20"/>
          <w:lang w:val="pt-BR"/>
        </w:rPr>
        <w:tab/>
      </w:r>
      <w:r w:rsidRPr="00961BDA">
        <w:rPr>
          <w:rFonts w:ascii="Cambria" w:hAnsi="Cambria"/>
          <w:sz w:val="20"/>
          <w:szCs w:val="20"/>
          <w:lang w:val="pt-BR"/>
        </w:rPr>
        <w:tab/>
      </w:r>
      <w:hyperlink r:id="rId14" w:history="1">
        <w:r w:rsidRPr="00961BDA">
          <w:rPr>
            <w:rStyle w:val="Lienhypertexte"/>
            <w:rFonts w:ascii="Cambria" w:hAnsi="Cambria"/>
            <w:sz w:val="20"/>
            <w:szCs w:val="20"/>
          </w:rPr>
          <w:t>pierre.minn@umontreal.ca</w:t>
        </w:r>
      </w:hyperlink>
      <w:r w:rsidRPr="00961BDA">
        <w:rPr>
          <w:rFonts w:ascii="Cambria" w:hAnsi="Cambria"/>
          <w:sz w:val="20"/>
          <w:szCs w:val="20"/>
        </w:rPr>
        <w:t xml:space="preserve"> </w:t>
      </w:r>
    </w:p>
    <w:p w14:paraId="6B7C414C" w14:textId="77777777" w:rsidR="00A6750A" w:rsidRDefault="00A6750A" w:rsidP="00A6750A">
      <w:pPr>
        <w:pStyle w:val="Grillemoyenne1-Accent21"/>
        <w:numPr>
          <w:ilvl w:val="0"/>
          <w:numId w:val="10"/>
        </w:numPr>
        <w:spacing w:before="60" w:after="0" w:line="240" w:lineRule="auto"/>
        <w:jc w:val="both"/>
        <w:rPr>
          <w:rFonts w:ascii="Cambria" w:hAnsi="Cambria"/>
          <w:sz w:val="20"/>
          <w:szCs w:val="20"/>
          <w:lang w:val="fr-FR"/>
        </w:rPr>
      </w:pPr>
      <w:proofErr w:type="spellStart"/>
      <w:r w:rsidRPr="003A58E5">
        <w:rPr>
          <w:rFonts w:ascii="Cambria" w:hAnsi="Cambria"/>
          <w:sz w:val="20"/>
          <w:szCs w:val="20"/>
          <w:highlight w:val="yellow"/>
          <w:lang w:val="fr-FR"/>
        </w:rPr>
        <w:t>Youseline</w:t>
      </w:r>
      <w:proofErr w:type="spellEnd"/>
      <w:r w:rsidRPr="003A58E5">
        <w:rPr>
          <w:rFonts w:ascii="Cambria" w:hAnsi="Cambria"/>
          <w:sz w:val="20"/>
          <w:szCs w:val="20"/>
          <w:highlight w:val="yellow"/>
          <w:lang w:val="fr-FR"/>
        </w:rPr>
        <w:t xml:space="preserve"> </w:t>
      </w:r>
      <w:proofErr w:type="spellStart"/>
      <w:proofErr w:type="gramStart"/>
      <w:r w:rsidRPr="003A58E5">
        <w:rPr>
          <w:rFonts w:ascii="Cambria" w:hAnsi="Cambria"/>
          <w:sz w:val="20"/>
          <w:szCs w:val="20"/>
          <w:highlight w:val="yellow"/>
          <w:lang w:val="fr-FR"/>
        </w:rPr>
        <w:t>Telemaque</w:t>
      </w:r>
      <w:proofErr w:type="spellEnd"/>
      <w:r w:rsidRPr="003A58E5">
        <w:rPr>
          <w:rFonts w:ascii="Cambria" w:hAnsi="Cambria"/>
          <w:sz w:val="20"/>
          <w:szCs w:val="20"/>
          <w:lang w:val="fr-FR"/>
        </w:rPr>
        <w:t>:</w:t>
      </w:r>
      <w:proofErr w:type="gramEnd"/>
      <w:r w:rsidRPr="003A58E5">
        <w:rPr>
          <w:rFonts w:ascii="Cambria" w:hAnsi="Cambria"/>
          <w:sz w:val="20"/>
          <w:szCs w:val="20"/>
          <w:lang w:val="fr-FR"/>
        </w:rPr>
        <w:tab/>
      </w:r>
      <w:hyperlink r:id="rId15" w:history="1">
        <w:r w:rsidRPr="00D477EA">
          <w:rPr>
            <w:rStyle w:val="Lienhypertexte"/>
            <w:rFonts w:ascii="Cambria" w:hAnsi="Cambria"/>
            <w:sz w:val="20"/>
            <w:szCs w:val="20"/>
            <w:lang w:val="fr-FR"/>
          </w:rPr>
          <w:t>lynntelemaque@gmail.com</w:t>
        </w:r>
      </w:hyperlink>
    </w:p>
    <w:p w14:paraId="18E20157" w14:textId="77777777" w:rsidR="00A6750A" w:rsidRDefault="00A6750A" w:rsidP="00A6750A">
      <w:pPr>
        <w:pStyle w:val="Grillemoyenne1-Accent21"/>
        <w:spacing w:before="60" w:after="0" w:line="240" w:lineRule="auto"/>
        <w:jc w:val="both"/>
        <w:rPr>
          <w:rFonts w:ascii="Cambria" w:hAnsi="Cambria"/>
          <w:sz w:val="20"/>
          <w:szCs w:val="20"/>
          <w:lang w:val="fr-FR"/>
        </w:rPr>
      </w:pPr>
    </w:p>
    <w:p w14:paraId="315A1C7B" w14:textId="77777777" w:rsidR="00A6750A" w:rsidRDefault="00A6750A" w:rsidP="00A6750A">
      <w:pPr>
        <w:pStyle w:val="Grillemoyenne1-Accent21"/>
        <w:spacing w:before="60" w:after="0" w:line="240" w:lineRule="auto"/>
        <w:jc w:val="both"/>
        <w:rPr>
          <w:rFonts w:ascii="Cambria" w:hAnsi="Cambria"/>
          <w:sz w:val="20"/>
          <w:szCs w:val="20"/>
          <w:lang w:val="fr-FR"/>
        </w:rPr>
      </w:pPr>
      <w:r>
        <w:rPr>
          <w:rFonts w:ascii="Cambria" w:hAnsi="Cambria"/>
          <w:sz w:val="20"/>
          <w:szCs w:val="20"/>
          <w:lang w:val="fr-FR"/>
        </w:rPr>
        <w:t xml:space="preserve">N </w:t>
      </w:r>
      <w:proofErr w:type="spellStart"/>
      <w:r>
        <w:rPr>
          <w:rFonts w:ascii="Cambria" w:hAnsi="Cambria"/>
          <w:sz w:val="20"/>
          <w:szCs w:val="20"/>
          <w:lang w:val="fr-FR"/>
        </w:rPr>
        <w:t>ap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voye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yon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premye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repons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avan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r>
        <w:rPr>
          <w:rFonts w:ascii="Cambria" w:hAnsi="Cambria"/>
          <w:b/>
          <w:color w:val="C00000"/>
          <w:sz w:val="20"/>
          <w:szCs w:val="20"/>
          <w:lang w:val="fr-FR"/>
        </w:rPr>
        <w:t>????</w:t>
      </w:r>
      <w:r w:rsidRPr="003A58E5">
        <w:rPr>
          <w:rFonts w:ascii="Cambria" w:hAnsi="Cambria"/>
          <w:b/>
          <w:color w:val="C00000"/>
          <w:sz w:val="20"/>
          <w:szCs w:val="20"/>
          <w:lang w:val="fr-FR"/>
        </w:rPr>
        <w:t xml:space="preserve"> 2021</w:t>
      </w:r>
      <w:r w:rsidRPr="003A58E5">
        <w:rPr>
          <w:rFonts w:ascii="Cambria" w:hAnsi="Cambria"/>
          <w:sz w:val="20"/>
          <w:szCs w:val="20"/>
          <w:lang w:val="fr-FR"/>
        </w:rPr>
        <w:t xml:space="preserve">. </w:t>
      </w:r>
      <w:r>
        <w:rPr>
          <w:rFonts w:ascii="Cambria" w:hAnsi="Cambria"/>
          <w:sz w:val="20"/>
          <w:szCs w:val="20"/>
          <w:lang w:val="fr-FR"/>
        </w:rPr>
        <w:t xml:space="preserve">Si </w:t>
      </w:r>
      <w:proofErr w:type="spellStart"/>
      <w:r>
        <w:rPr>
          <w:rFonts w:ascii="Cambria" w:hAnsi="Cambria"/>
          <w:sz w:val="20"/>
          <w:szCs w:val="20"/>
          <w:lang w:val="fr-FR"/>
        </w:rPr>
        <w:t>rezime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a </w:t>
      </w:r>
      <w:proofErr w:type="spellStart"/>
      <w:r>
        <w:rPr>
          <w:rFonts w:ascii="Cambria" w:hAnsi="Cambria"/>
          <w:sz w:val="20"/>
          <w:szCs w:val="20"/>
          <w:lang w:val="fr-FR"/>
        </w:rPr>
        <w:t>aksèpte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, </w:t>
      </w:r>
      <w:proofErr w:type="spellStart"/>
      <w:r>
        <w:rPr>
          <w:rFonts w:ascii="Cambria" w:hAnsi="Cambria"/>
          <w:sz w:val="20"/>
          <w:szCs w:val="20"/>
          <w:lang w:val="fr-FR"/>
        </w:rPr>
        <w:t>nou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dwè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voye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atik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la (an </w:t>
      </w:r>
      <w:proofErr w:type="spellStart"/>
      <w:r>
        <w:rPr>
          <w:rFonts w:ascii="Cambria" w:hAnsi="Cambria"/>
          <w:sz w:val="20"/>
          <w:szCs w:val="20"/>
          <w:lang w:val="fr-FR"/>
        </w:rPr>
        <w:t>kreyòl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, </w:t>
      </w:r>
      <w:proofErr w:type="spellStart"/>
      <w:r>
        <w:rPr>
          <w:rFonts w:ascii="Cambria" w:hAnsi="Cambria"/>
          <w:sz w:val="20"/>
          <w:szCs w:val="20"/>
          <w:lang w:val="fr-FR"/>
        </w:rPr>
        <w:t>fransè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oubyen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fr-FR"/>
        </w:rPr>
        <w:t>anglè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, </w:t>
      </w:r>
      <w:proofErr w:type="spellStart"/>
      <w:r>
        <w:rPr>
          <w:rFonts w:ascii="Cambria" w:hAnsi="Cambria"/>
          <w:sz w:val="20"/>
          <w:szCs w:val="20"/>
          <w:lang w:val="fr-FR"/>
        </w:rPr>
        <w:t>pa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plis </w:t>
      </w:r>
      <w:proofErr w:type="spellStart"/>
      <w:r>
        <w:rPr>
          <w:rFonts w:ascii="Cambria" w:hAnsi="Cambria"/>
          <w:sz w:val="20"/>
          <w:szCs w:val="20"/>
          <w:lang w:val="fr-FR"/>
        </w:rPr>
        <w:t>pase</w:t>
      </w:r>
      <w:proofErr w:type="spellEnd"/>
      <w:r>
        <w:rPr>
          <w:rFonts w:ascii="Cambria" w:hAnsi="Cambria"/>
          <w:sz w:val="20"/>
          <w:szCs w:val="20"/>
          <w:lang w:val="fr-FR"/>
        </w:rPr>
        <w:t xml:space="preserve"> 20,000 mo) </w:t>
      </w:r>
      <w:proofErr w:type="spellStart"/>
      <w:r>
        <w:rPr>
          <w:rFonts w:ascii="Cambria" w:hAnsi="Cambria"/>
          <w:sz w:val="20"/>
          <w:szCs w:val="20"/>
          <w:lang w:val="fr-FR"/>
        </w:rPr>
        <w:t>avan</w:t>
      </w:r>
      <w:proofErr w:type="spellEnd"/>
      <w:r>
        <w:rPr>
          <w:rFonts w:ascii="Cambria" w:hAnsi="Cambria"/>
          <w:sz w:val="20"/>
          <w:szCs w:val="20"/>
          <w:lang w:val="fr-FR"/>
        </w:rPr>
        <w:t> </w:t>
      </w:r>
      <w:r>
        <w:rPr>
          <w:rFonts w:ascii="Cambria" w:hAnsi="Cambria"/>
          <w:b/>
          <w:color w:val="C00000"/>
          <w:sz w:val="20"/>
          <w:szCs w:val="20"/>
          <w:lang w:val="fr-FR"/>
        </w:rPr>
        <w:t>????</w:t>
      </w:r>
      <w:r w:rsidRPr="003A58E5">
        <w:rPr>
          <w:rFonts w:ascii="Cambria" w:hAnsi="Cambria"/>
          <w:b/>
          <w:color w:val="C00000"/>
          <w:sz w:val="20"/>
          <w:szCs w:val="20"/>
          <w:lang w:val="fr-FR"/>
        </w:rPr>
        <w:t xml:space="preserve"> </w:t>
      </w:r>
      <w:r w:rsidRPr="002579F5">
        <w:rPr>
          <w:rFonts w:ascii="Cambria" w:hAnsi="Cambria"/>
          <w:b/>
          <w:color w:val="C00000"/>
          <w:sz w:val="20"/>
          <w:szCs w:val="20"/>
          <w:lang w:val="en-CA"/>
        </w:rPr>
        <w:t>2021</w:t>
      </w:r>
      <w:r w:rsidRPr="002579F5">
        <w:rPr>
          <w:rFonts w:ascii="Cambria" w:hAnsi="Cambria"/>
          <w:sz w:val="20"/>
          <w:szCs w:val="20"/>
          <w:lang w:val="en-CA"/>
        </w:rPr>
        <w:t xml:space="preserve">.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Otè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yo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pral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resevwa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repons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final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yo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</w:t>
      </w:r>
      <w:proofErr w:type="spellStart"/>
      <w:proofErr w:type="gramStart"/>
      <w:r w:rsidRPr="002579F5">
        <w:rPr>
          <w:rFonts w:ascii="Cambria" w:hAnsi="Cambria"/>
          <w:sz w:val="20"/>
          <w:szCs w:val="20"/>
          <w:lang w:val="en-CA"/>
        </w:rPr>
        <w:t>avan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> </w:t>
      </w:r>
      <w:r w:rsidRPr="002579F5">
        <w:rPr>
          <w:rFonts w:ascii="Cambria" w:hAnsi="Cambria"/>
          <w:b/>
          <w:color w:val="C00000"/>
          <w:sz w:val="20"/>
          <w:szCs w:val="20"/>
          <w:lang w:val="en-CA"/>
        </w:rPr>
        <w:t>????</w:t>
      </w:r>
      <w:proofErr w:type="gramEnd"/>
      <w:r w:rsidRPr="002579F5">
        <w:rPr>
          <w:rFonts w:ascii="Cambria" w:hAnsi="Cambria"/>
          <w:b/>
          <w:color w:val="C00000"/>
          <w:sz w:val="20"/>
          <w:szCs w:val="20"/>
          <w:lang w:val="en-CA"/>
        </w:rPr>
        <w:t xml:space="preserve"> 2021</w:t>
      </w:r>
      <w:r w:rsidRPr="002579F5">
        <w:rPr>
          <w:rFonts w:ascii="Cambria" w:hAnsi="Cambria"/>
          <w:sz w:val="20"/>
          <w:szCs w:val="20"/>
          <w:lang w:val="en-CA"/>
        </w:rPr>
        <w:t xml:space="preserve">.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Nimewo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spesyal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</w:t>
      </w:r>
      <w:proofErr w:type="spellStart"/>
      <w:r w:rsidRPr="002579F5">
        <w:rPr>
          <w:rFonts w:ascii="Cambria" w:hAnsi="Cambria"/>
          <w:sz w:val="20"/>
          <w:szCs w:val="20"/>
          <w:lang w:val="en-CA"/>
        </w:rPr>
        <w:t>pral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 xml:space="preserve"> </w:t>
      </w:r>
      <w:proofErr w:type="spellStart"/>
      <w:proofErr w:type="gramStart"/>
      <w:r w:rsidRPr="002579F5">
        <w:rPr>
          <w:rFonts w:ascii="Cambria" w:hAnsi="Cambria"/>
          <w:sz w:val="20"/>
          <w:szCs w:val="20"/>
          <w:lang w:val="en-CA"/>
        </w:rPr>
        <w:t>pibliye</w:t>
      </w:r>
      <w:proofErr w:type="spellEnd"/>
      <w:r w:rsidRPr="002579F5">
        <w:rPr>
          <w:rFonts w:ascii="Cambria" w:hAnsi="Cambria"/>
          <w:sz w:val="20"/>
          <w:szCs w:val="20"/>
          <w:lang w:val="en-CA"/>
        </w:rPr>
        <w:t> </w:t>
      </w:r>
      <w:r w:rsidRPr="002579F5">
        <w:rPr>
          <w:rFonts w:ascii="Cambria" w:hAnsi="Cambria"/>
          <w:b/>
          <w:color w:val="C00000"/>
          <w:sz w:val="20"/>
          <w:szCs w:val="20"/>
          <w:lang w:val="en-CA"/>
        </w:rPr>
        <w:t>????</w:t>
      </w:r>
      <w:proofErr w:type="gramEnd"/>
      <w:r w:rsidRPr="002579F5">
        <w:rPr>
          <w:rFonts w:ascii="Cambria" w:hAnsi="Cambria"/>
          <w:b/>
          <w:color w:val="C00000"/>
          <w:sz w:val="20"/>
          <w:szCs w:val="20"/>
          <w:lang w:val="en-CA"/>
        </w:rPr>
        <w:t xml:space="preserve"> </w:t>
      </w:r>
      <w:r>
        <w:rPr>
          <w:rFonts w:ascii="Cambria" w:hAnsi="Cambria"/>
          <w:b/>
          <w:color w:val="C00000"/>
          <w:sz w:val="20"/>
          <w:szCs w:val="20"/>
          <w:lang w:val="fr-FR"/>
        </w:rPr>
        <w:t>202</w:t>
      </w:r>
      <w:r w:rsidRPr="003A58E5">
        <w:rPr>
          <w:rFonts w:ascii="Cambria" w:hAnsi="Cambria"/>
          <w:b/>
          <w:color w:val="C00000"/>
          <w:sz w:val="20"/>
          <w:szCs w:val="20"/>
          <w:lang w:val="fr-FR"/>
        </w:rPr>
        <w:t>1</w:t>
      </w:r>
      <w:r w:rsidRPr="003A58E5">
        <w:rPr>
          <w:rFonts w:ascii="Cambria" w:hAnsi="Cambria"/>
          <w:sz w:val="20"/>
          <w:szCs w:val="20"/>
          <w:lang w:val="fr-FR"/>
        </w:rPr>
        <w:t>.</w:t>
      </w:r>
    </w:p>
    <w:p w14:paraId="69036529" w14:textId="77777777" w:rsidR="00A6750A" w:rsidRPr="00A6750A" w:rsidRDefault="00A6750A" w:rsidP="00A6750A">
      <w:pPr>
        <w:pStyle w:val="Grillemoyenne1-Accent21"/>
        <w:spacing w:before="60" w:after="0" w:line="240" w:lineRule="auto"/>
        <w:jc w:val="both"/>
        <w:rPr>
          <w:rFonts w:ascii="Cambria" w:hAnsi="Cambria"/>
          <w:sz w:val="20"/>
          <w:szCs w:val="20"/>
        </w:rPr>
      </w:pPr>
    </w:p>
    <w:p w14:paraId="424CC4DD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6292C80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449CF8A6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54FBE374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5E51A93D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7DD669AA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25A09D2A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DBA1838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073FEC85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3A616B6E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46632EE1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660A585C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35ECAD78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53C7AB96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2E0E6EE9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7AC1BD2D" w14:textId="77777777" w:rsidR="00A6750A" w:rsidRP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7583740F" w14:textId="77777777" w:rsidR="00CA22BA" w:rsidRPr="00A6750A" w:rsidRDefault="00CA22B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4F086872" w14:textId="77777777" w:rsidR="00CA22BA" w:rsidRPr="00A6750A" w:rsidRDefault="00CA22B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09BC724" w14:textId="77777777" w:rsidR="00CA22BA" w:rsidRPr="00A6750A" w:rsidRDefault="00CA22BA" w:rsidP="00E406B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3336EDE" w14:textId="77777777" w:rsidR="00381E6C" w:rsidRPr="00A6750A" w:rsidRDefault="00381E6C" w:rsidP="00E406B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7311CBB" w14:textId="77777777" w:rsidR="00CA22BA" w:rsidRPr="00A6750A" w:rsidRDefault="00CA22BA" w:rsidP="00E406B4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14:paraId="222802DC" w14:textId="77777777" w:rsidR="00963600" w:rsidRPr="00A6750A" w:rsidRDefault="00963600" w:rsidP="00610F0F">
      <w:pPr>
        <w:spacing w:before="60" w:after="0" w:line="100" w:lineRule="atLeast"/>
        <w:jc w:val="both"/>
        <w:rPr>
          <w:rFonts w:ascii="Times New Roman" w:hAnsi="Times New Roman"/>
        </w:rPr>
      </w:pPr>
    </w:p>
    <w:p w14:paraId="74026BFD" w14:textId="77777777" w:rsidR="00FD799A" w:rsidRPr="00A6750A" w:rsidRDefault="00FD799A" w:rsidP="00E14092">
      <w:pPr>
        <w:spacing w:before="60" w:after="0" w:line="100" w:lineRule="atLeast"/>
        <w:jc w:val="both"/>
        <w:rPr>
          <w:rFonts w:ascii="Times New Roman" w:hAnsi="Times New Roman"/>
        </w:rPr>
      </w:pPr>
    </w:p>
    <w:p w14:paraId="1BF5C059" w14:textId="77777777" w:rsidR="00E27C4D" w:rsidRPr="00A6750A" w:rsidRDefault="00E27C4D" w:rsidP="00E14092">
      <w:pPr>
        <w:spacing w:before="60" w:after="0" w:line="100" w:lineRule="atLeast"/>
        <w:jc w:val="both"/>
        <w:rPr>
          <w:rFonts w:ascii="Times New Roman" w:hAnsi="Times New Roman"/>
        </w:rPr>
      </w:pPr>
    </w:p>
    <w:sectPr w:rsidR="00E27C4D" w:rsidRPr="00A6750A" w:rsidSect="00726AFD">
      <w:type w:val="continuous"/>
      <w:pgSz w:w="12240" w:h="15840"/>
      <w:pgMar w:top="1138" w:right="1138" w:bottom="1152" w:left="1138" w:header="706" w:footer="706" w:gutter="0"/>
      <w:cols w:num="2" w:space="144" w:equalWidth="0">
        <w:col w:w="2880" w:space="144"/>
        <w:col w:w="69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CA4B" w14:textId="77777777" w:rsidR="00D03579" w:rsidRDefault="00D03579">
      <w:r>
        <w:separator/>
      </w:r>
    </w:p>
  </w:endnote>
  <w:endnote w:type="continuationSeparator" w:id="0">
    <w:p w14:paraId="794E7212" w14:textId="77777777" w:rsidR="00D03579" w:rsidRDefault="00D0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4078" w14:textId="77777777" w:rsidR="0013106E" w:rsidRPr="00C561C8" w:rsidRDefault="007972CC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  <w:r w:rsidRPr="00E42133">
      <w:rPr>
        <w:noProof/>
        <w:lang w:eastAsia="fr-CA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06CC79" wp14:editId="7DDF4041">
              <wp:simplePos x="0" y="0"/>
              <wp:positionH relativeFrom="column">
                <wp:posOffset>821055</wp:posOffset>
              </wp:positionH>
              <wp:positionV relativeFrom="paragraph">
                <wp:posOffset>46354</wp:posOffset>
              </wp:positionV>
              <wp:extent cx="45720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8E3C5"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65pt,3.65pt" to="424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" strokecolor="blue" strokeweight="1.25pt"/>
          </w:pict>
        </mc:Fallback>
      </mc:AlternateContent>
    </w:r>
  </w:p>
  <w:p w14:paraId="198C01A8" w14:textId="77777777" w:rsidR="0013106E" w:rsidRDefault="00D03579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  <w:hyperlink r:id="rId1" w:history="1">
      <w:r w:rsidR="0013106E" w:rsidRPr="004848E3">
        <w:rPr>
          <w:rStyle w:val="Lienhypertexte"/>
          <w:rFonts w:ascii="Times New Roman" w:hAnsi="Times New Roman"/>
          <w:sz w:val="20"/>
          <w:szCs w:val="20"/>
        </w:rPr>
        <w:t>www.haiti-perspectives.com</w:t>
      </w:r>
    </w:hyperlink>
  </w:p>
  <w:p w14:paraId="2B283724" w14:textId="77777777" w:rsidR="0013106E" w:rsidRDefault="0013106E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1194" w14:textId="77777777" w:rsidR="00D03579" w:rsidRDefault="00D03579">
      <w:r>
        <w:separator/>
      </w:r>
    </w:p>
  </w:footnote>
  <w:footnote w:type="continuationSeparator" w:id="0">
    <w:p w14:paraId="623377A0" w14:textId="77777777" w:rsidR="00D03579" w:rsidRDefault="00D0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2FF4" w14:textId="77777777" w:rsidR="0013106E" w:rsidRPr="00C561C8" w:rsidRDefault="007972CC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b/>
        <w:color w:val="0000FF"/>
        <w:sz w:val="20"/>
        <w:szCs w:val="20"/>
      </w:rPr>
    </w:pPr>
    <w:r>
      <w:rPr>
        <w:noProof/>
        <w:lang w:eastAsia="fr-CA"/>
      </w:rPr>
      <w:drawing>
        <wp:anchor distT="0" distB="0" distL="114300" distR="114300" simplePos="0" relativeHeight="251658752" behindDoc="1" locked="0" layoutInCell="1" allowOverlap="1" wp14:anchorId="4FD35DE7" wp14:editId="7AC651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434975"/>
          <wp:effectExtent l="0" t="0" r="0" b="0"/>
          <wp:wrapTight wrapText="bothSides">
            <wp:wrapPolygon edited="0">
              <wp:start x="0" y="0"/>
              <wp:lineTo x="0" y="20812"/>
              <wp:lineTo x="21375" y="20812"/>
              <wp:lineTo x="21375" y="0"/>
              <wp:lineTo x="0" y="0"/>
            </wp:wrapPolygon>
          </wp:wrapTight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06E" w:rsidRPr="00C561C8">
      <w:rPr>
        <w:rFonts w:ascii="Times New Roman" w:hAnsi="Times New Roman"/>
        <w:b/>
        <w:color w:val="0000FF"/>
        <w:sz w:val="20"/>
        <w:szCs w:val="20"/>
      </w:rPr>
      <w:t>GRAHN-</w:t>
    </w:r>
    <w:r w:rsidR="0013106E">
      <w:rPr>
        <w:rFonts w:ascii="Times New Roman" w:hAnsi="Times New Roman"/>
        <w:b/>
        <w:color w:val="0000FF"/>
        <w:sz w:val="20"/>
        <w:szCs w:val="20"/>
      </w:rPr>
      <w:t>Monde</w:t>
    </w:r>
  </w:p>
  <w:p w14:paraId="597D98AD" w14:textId="77777777" w:rsidR="0013106E" w:rsidRPr="00C561C8" w:rsidRDefault="0013106E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color w:val="0000FF"/>
        <w:sz w:val="20"/>
        <w:szCs w:val="20"/>
      </w:rPr>
    </w:pPr>
    <w:r w:rsidRPr="00C561C8">
      <w:rPr>
        <w:rFonts w:ascii="Times New Roman" w:hAnsi="Times New Roman"/>
        <w:color w:val="0000FF"/>
        <w:sz w:val="20"/>
        <w:szCs w:val="20"/>
      </w:rPr>
      <w:t>Groupe de Réflexion et d’Action</w:t>
    </w:r>
  </w:p>
  <w:p w14:paraId="42571A8F" w14:textId="77777777" w:rsidR="0013106E" w:rsidRPr="00C561C8" w:rsidRDefault="0013106E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color w:val="0000FF"/>
        <w:sz w:val="20"/>
        <w:szCs w:val="20"/>
      </w:rPr>
    </w:pPr>
    <w:proofErr w:type="gramStart"/>
    <w:r w:rsidRPr="00C561C8">
      <w:rPr>
        <w:rFonts w:ascii="Times New Roman" w:hAnsi="Times New Roman"/>
        <w:color w:val="0000FF"/>
        <w:sz w:val="20"/>
        <w:szCs w:val="20"/>
      </w:rPr>
      <w:t>pour</w:t>
    </w:r>
    <w:proofErr w:type="gramEnd"/>
    <w:r w:rsidRPr="00C561C8">
      <w:rPr>
        <w:rFonts w:ascii="Times New Roman" w:hAnsi="Times New Roman"/>
        <w:color w:val="0000FF"/>
        <w:sz w:val="20"/>
        <w:szCs w:val="20"/>
      </w:rPr>
      <w:t xml:space="preserve"> une Haïti Nouvelle</w:t>
    </w:r>
  </w:p>
  <w:p w14:paraId="22A2C781" w14:textId="77777777" w:rsidR="0013106E" w:rsidRDefault="007972CC">
    <w:pPr>
      <w:pStyle w:val="En-tte"/>
      <w:rPr>
        <w:sz w:val="18"/>
        <w:szCs w:val="18"/>
      </w:rPr>
    </w:pPr>
    <w:r w:rsidRPr="00E42133">
      <w:rPr>
        <w:noProof/>
        <w:lang w:eastAsia="fr-CA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25302750" wp14:editId="4360DCE3">
              <wp:simplePos x="0" y="0"/>
              <wp:positionH relativeFrom="column">
                <wp:posOffset>0</wp:posOffset>
              </wp:positionH>
              <wp:positionV relativeFrom="paragraph">
                <wp:posOffset>113029</wp:posOffset>
              </wp:positionV>
              <wp:extent cx="62865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092D1"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pt" to="4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" strokecolor="red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662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23AFE"/>
    <w:multiLevelType w:val="hybridMultilevel"/>
    <w:tmpl w:val="DA767736"/>
    <w:lvl w:ilvl="0" w:tplc="3C0C000F">
      <w:start w:val="1"/>
      <w:numFmt w:val="decimal"/>
      <w:lvlText w:val="%1."/>
      <w:lvlJc w:val="left"/>
      <w:pPr>
        <w:ind w:left="720" w:hanging="360"/>
      </w:pPr>
    </w:lvl>
    <w:lvl w:ilvl="1" w:tplc="3C0C0019">
      <w:start w:val="1"/>
      <w:numFmt w:val="lowerLetter"/>
      <w:lvlText w:val="%2."/>
      <w:lvlJc w:val="left"/>
      <w:pPr>
        <w:ind w:left="1440" w:hanging="360"/>
      </w:pPr>
    </w:lvl>
    <w:lvl w:ilvl="2" w:tplc="3C0C001B" w:tentative="1">
      <w:start w:val="1"/>
      <w:numFmt w:val="lowerRoman"/>
      <w:lvlText w:val="%3."/>
      <w:lvlJc w:val="right"/>
      <w:pPr>
        <w:ind w:left="2160" w:hanging="180"/>
      </w:pPr>
    </w:lvl>
    <w:lvl w:ilvl="3" w:tplc="3C0C000F" w:tentative="1">
      <w:start w:val="1"/>
      <w:numFmt w:val="decimal"/>
      <w:lvlText w:val="%4."/>
      <w:lvlJc w:val="left"/>
      <w:pPr>
        <w:ind w:left="2880" w:hanging="360"/>
      </w:pPr>
    </w:lvl>
    <w:lvl w:ilvl="4" w:tplc="3C0C0019" w:tentative="1">
      <w:start w:val="1"/>
      <w:numFmt w:val="lowerLetter"/>
      <w:lvlText w:val="%5."/>
      <w:lvlJc w:val="left"/>
      <w:pPr>
        <w:ind w:left="3600" w:hanging="360"/>
      </w:pPr>
    </w:lvl>
    <w:lvl w:ilvl="5" w:tplc="3C0C001B" w:tentative="1">
      <w:start w:val="1"/>
      <w:numFmt w:val="lowerRoman"/>
      <w:lvlText w:val="%6."/>
      <w:lvlJc w:val="right"/>
      <w:pPr>
        <w:ind w:left="4320" w:hanging="180"/>
      </w:pPr>
    </w:lvl>
    <w:lvl w:ilvl="6" w:tplc="3C0C000F" w:tentative="1">
      <w:start w:val="1"/>
      <w:numFmt w:val="decimal"/>
      <w:lvlText w:val="%7."/>
      <w:lvlJc w:val="left"/>
      <w:pPr>
        <w:ind w:left="5040" w:hanging="360"/>
      </w:pPr>
    </w:lvl>
    <w:lvl w:ilvl="7" w:tplc="3C0C0019" w:tentative="1">
      <w:start w:val="1"/>
      <w:numFmt w:val="lowerLetter"/>
      <w:lvlText w:val="%8."/>
      <w:lvlJc w:val="left"/>
      <w:pPr>
        <w:ind w:left="5760" w:hanging="360"/>
      </w:pPr>
    </w:lvl>
    <w:lvl w:ilvl="8" w:tplc="3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56F"/>
    <w:multiLevelType w:val="hybridMultilevel"/>
    <w:tmpl w:val="8BCCA98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0B28"/>
    <w:multiLevelType w:val="hybridMultilevel"/>
    <w:tmpl w:val="B0E02BA6"/>
    <w:lvl w:ilvl="0" w:tplc="C4A8D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4E6D"/>
    <w:multiLevelType w:val="hybridMultilevel"/>
    <w:tmpl w:val="D4AE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687A"/>
    <w:multiLevelType w:val="hybridMultilevel"/>
    <w:tmpl w:val="21D6566C"/>
    <w:lvl w:ilvl="0" w:tplc="0C0C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55782086"/>
    <w:multiLevelType w:val="hybridMultilevel"/>
    <w:tmpl w:val="FF109AE8"/>
    <w:lvl w:ilvl="0" w:tplc="FA461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8C464A"/>
    <w:multiLevelType w:val="hybridMultilevel"/>
    <w:tmpl w:val="99DC1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710C"/>
    <w:multiLevelType w:val="hybridMultilevel"/>
    <w:tmpl w:val="4030C5D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7078CE"/>
    <w:multiLevelType w:val="hybridMultilevel"/>
    <w:tmpl w:val="9FB2E7E0"/>
    <w:lvl w:ilvl="0" w:tplc="E5D6C6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345934"/>
    <w:multiLevelType w:val="hybridMultilevel"/>
    <w:tmpl w:val="D2BE75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73D1C"/>
    <w:multiLevelType w:val="multilevel"/>
    <w:tmpl w:val="212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E2103"/>
    <w:multiLevelType w:val="hybridMultilevel"/>
    <w:tmpl w:val="69C424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82"/>
    <w:rsid w:val="000002DF"/>
    <w:rsid w:val="00000450"/>
    <w:rsid w:val="00001F47"/>
    <w:rsid w:val="00003DEE"/>
    <w:rsid w:val="00004ACB"/>
    <w:rsid w:val="00004B60"/>
    <w:rsid w:val="00005773"/>
    <w:rsid w:val="000073A9"/>
    <w:rsid w:val="000112D3"/>
    <w:rsid w:val="0001183B"/>
    <w:rsid w:val="00011F6A"/>
    <w:rsid w:val="00011FA8"/>
    <w:rsid w:val="00015F5B"/>
    <w:rsid w:val="00017F1E"/>
    <w:rsid w:val="00020E16"/>
    <w:rsid w:val="00021451"/>
    <w:rsid w:val="00021511"/>
    <w:rsid w:val="00021EB6"/>
    <w:rsid w:val="00022C39"/>
    <w:rsid w:val="00023025"/>
    <w:rsid w:val="000236B7"/>
    <w:rsid w:val="00024261"/>
    <w:rsid w:val="00025433"/>
    <w:rsid w:val="0002610B"/>
    <w:rsid w:val="00026283"/>
    <w:rsid w:val="00027651"/>
    <w:rsid w:val="00030C03"/>
    <w:rsid w:val="0003223A"/>
    <w:rsid w:val="0003384B"/>
    <w:rsid w:val="0003396E"/>
    <w:rsid w:val="00033C6B"/>
    <w:rsid w:val="0003456D"/>
    <w:rsid w:val="00035484"/>
    <w:rsid w:val="00036728"/>
    <w:rsid w:val="00037BA6"/>
    <w:rsid w:val="00037F00"/>
    <w:rsid w:val="00040234"/>
    <w:rsid w:val="000402CB"/>
    <w:rsid w:val="00040B93"/>
    <w:rsid w:val="000414A0"/>
    <w:rsid w:val="00044618"/>
    <w:rsid w:val="0004618C"/>
    <w:rsid w:val="00046574"/>
    <w:rsid w:val="0004661B"/>
    <w:rsid w:val="0004698C"/>
    <w:rsid w:val="00046A3D"/>
    <w:rsid w:val="000477B4"/>
    <w:rsid w:val="00047B80"/>
    <w:rsid w:val="00050F16"/>
    <w:rsid w:val="000519CB"/>
    <w:rsid w:val="00052A07"/>
    <w:rsid w:val="00053E7E"/>
    <w:rsid w:val="00054F94"/>
    <w:rsid w:val="00056D39"/>
    <w:rsid w:val="00056E19"/>
    <w:rsid w:val="000611F1"/>
    <w:rsid w:val="0006156A"/>
    <w:rsid w:val="0006201B"/>
    <w:rsid w:val="0006251E"/>
    <w:rsid w:val="0006349B"/>
    <w:rsid w:val="000648D0"/>
    <w:rsid w:val="00065A2B"/>
    <w:rsid w:val="00065E51"/>
    <w:rsid w:val="00070179"/>
    <w:rsid w:val="00070976"/>
    <w:rsid w:val="00072AC7"/>
    <w:rsid w:val="000736C4"/>
    <w:rsid w:val="00074448"/>
    <w:rsid w:val="00075F76"/>
    <w:rsid w:val="000818F5"/>
    <w:rsid w:val="000827B7"/>
    <w:rsid w:val="00085A03"/>
    <w:rsid w:val="00087393"/>
    <w:rsid w:val="00087E96"/>
    <w:rsid w:val="00090B3C"/>
    <w:rsid w:val="00092279"/>
    <w:rsid w:val="00094769"/>
    <w:rsid w:val="0009612A"/>
    <w:rsid w:val="00096D7D"/>
    <w:rsid w:val="00096EA8"/>
    <w:rsid w:val="000A0CE9"/>
    <w:rsid w:val="000A3B56"/>
    <w:rsid w:val="000A3FAF"/>
    <w:rsid w:val="000A3FE8"/>
    <w:rsid w:val="000A4813"/>
    <w:rsid w:val="000A61F5"/>
    <w:rsid w:val="000B0A59"/>
    <w:rsid w:val="000B0E27"/>
    <w:rsid w:val="000B37D6"/>
    <w:rsid w:val="000B50FE"/>
    <w:rsid w:val="000B5B45"/>
    <w:rsid w:val="000B5CBF"/>
    <w:rsid w:val="000B5DAD"/>
    <w:rsid w:val="000B78CF"/>
    <w:rsid w:val="000C01C6"/>
    <w:rsid w:val="000C0756"/>
    <w:rsid w:val="000C39F3"/>
    <w:rsid w:val="000C6B5E"/>
    <w:rsid w:val="000C7243"/>
    <w:rsid w:val="000C7B72"/>
    <w:rsid w:val="000C7F5E"/>
    <w:rsid w:val="000D08D0"/>
    <w:rsid w:val="000D0BDF"/>
    <w:rsid w:val="000D10C5"/>
    <w:rsid w:val="000D14AD"/>
    <w:rsid w:val="000D1890"/>
    <w:rsid w:val="000D1E65"/>
    <w:rsid w:val="000D23F8"/>
    <w:rsid w:val="000D4170"/>
    <w:rsid w:val="000D422A"/>
    <w:rsid w:val="000D558E"/>
    <w:rsid w:val="000D6154"/>
    <w:rsid w:val="000D64B2"/>
    <w:rsid w:val="000E120B"/>
    <w:rsid w:val="000E19BB"/>
    <w:rsid w:val="000E1F4D"/>
    <w:rsid w:val="000E542E"/>
    <w:rsid w:val="000E5DB2"/>
    <w:rsid w:val="000E61AB"/>
    <w:rsid w:val="000E6AB8"/>
    <w:rsid w:val="000E7BAF"/>
    <w:rsid w:val="000F008D"/>
    <w:rsid w:val="000F013E"/>
    <w:rsid w:val="000F0BB3"/>
    <w:rsid w:val="000F3F43"/>
    <w:rsid w:val="000F4E69"/>
    <w:rsid w:val="0010028C"/>
    <w:rsid w:val="0010055C"/>
    <w:rsid w:val="001005AB"/>
    <w:rsid w:val="00103D9B"/>
    <w:rsid w:val="001054E2"/>
    <w:rsid w:val="00105656"/>
    <w:rsid w:val="00106453"/>
    <w:rsid w:val="0010715A"/>
    <w:rsid w:val="00107BB1"/>
    <w:rsid w:val="001118DA"/>
    <w:rsid w:val="001127AF"/>
    <w:rsid w:val="00112C44"/>
    <w:rsid w:val="00113023"/>
    <w:rsid w:val="001137E4"/>
    <w:rsid w:val="00113ABB"/>
    <w:rsid w:val="0011413A"/>
    <w:rsid w:val="00114F2E"/>
    <w:rsid w:val="001151E0"/>
    <w:rsid w:val="00117279"/>
    <w:rsid w:val="001202FF"/>
    <w:rsid w:val="00120560"/>
    <w:rsid w:val="00121EB9"/>
    <w:rsid w:val="001229E0"/>
    <w:rsid w:val="00126B33"/>
    <w:rsid w:val="001302DE"/>
    <w:rsid w:val="001307D0"/>
    <w:rsid w:val="0013106E"/>
    <w:rsid w:val="001315A4"/>
    <w:rsid w:val="00131DE5"/>
    <w:rsid w:val="00134088"/>
    <w:rsid w:val="0013490A"/>
    <w:rsid w:val="00134DBC"/>
    <w:rsid w:val="0013673B"/>
    <w:rsid w:val="0013732D"/>
    <w:rsid w:val="00140EF6"/>
    <w:rsid w:val="00141BB7"/>
    <w:rsid w:val="00141BB9"/>
    <w:rsid w:val="001452FE"/>
    <w:rsid w:val="00145976"/>
    <w:rsid w:val="0014758D"/>
    <w:rsid w:val="00150E28"/>
    <w:rsid w:val="001512EC"/>
    <w:rsid w:val="00152681"/>
    <w:rsid w:val="0015393E"/>
    <w:rsid w:val="00156170"/>
    <w:rsid w:val="00156DFF"/>
    <w:rsid w:val="00157771"/>
    <w:rsid w:val="001601B3"/>
    <w:rsid w:val="001604AD"/>
    <w:rsid w:val="00160FAD"/>
    <w:rsid w:val="00162150"/>
    <w:rsid w:val="001630D9"/>
    <w:rsid w:val="00164163"/>
    <w:rsid w:val="0016508B"/>
    <w:rsid w:val="0016625E"/>
    <w:rsid w:val="0017091F"/>
    <w:rsid w:val="001727D7"/>
    <w:rsid w:val="001747B5"/>
    <w:rsid w:val="00174E49"/>
    <w:rsid w:val="0017544F"/>
    <w:rsid w:val="0017574D"/>
    <w:rsid w:val="0017672F"/>
    <w:rsid w:val="00176B3A"/>
    <w:rsid w:val="001774CA"/>
    <w:rsid w:val="00182D7E"/>
    <w:rsid w:val="00184AD7"/>
    <w:rsid w:val="00184EDE"/>
    <w:rsid w:val="00185D38"/>
    <w:rsid w:val="001910C6"/>
    <w:rsid w:val="00192E1A"/>
    <w:rsid w:val="0019778C"/>
    <w:rsid w:val="001A11D5"/>
    <w:rsid w:val="001A1954"/>
    <w:rsid w:val="001A25FA"/>
    <w:rsid w:val="001A7C56"/>
    <w:rsid w:val="001B01BE"/>
    <w:rsid w:val="001B0912"/>
    <w:rsid w:val="001B0A37"/>
    <w:rsid w:val="001B35E5"/>
    <w:rsid w:val="001B473D"/>
    <w:rsid w:val="001B5C4C"/>
    <w:rsid w:val="001B609B"/>
    <w:rsid w:val="001B7079"/>
    <w:rsid w:val="001B762D"/>
    <w:rsid w:val="001C0693"/>
    <w:rsid w:val="001C0D09"/>
    <w:rsid w:val="001C26AD"/>
    <w:rsid w:val="001C270A"/>
    <w:rsid w:val="001C32CC"/>
    <w:rsid w:val="001C39BD"/>
    <w:rsid w:val="001C6D48"/>
    <w:rsid w:val="001C76B4"/>
    <w:rsid w:val="001D06D8"/>
    <w:rsid w:val="001D1246"/>
    <w:rsid w:val="001D35B7"/>
    <w:rsid w:val="001D5D66"/>
    <w:rsid w:val="001D6B02"/>
    <w:rsid w:val="001D7DCA"/>
    <w:rsid w:val="001E1CD3"/>
    <w:rsid w:val="001E1DB9"/>
    <w:rsid w:val="001E2447"/>
    <w:rsid w:val="001E6609"/>
    <w:rsid w:val="001E673E"/>
    <w:rsid w:val="001F0FFA"/>
    <w:rsid w:val="001F1192"/>
    <w:rsid w:val="001F19C0"/>
    <w:rsid w:val="001F2376"/>
    <w:rsid w:val="001F27E2"/>
    <w:rsid w:val="001F28D2"/>
    <w:rsid w:val="001F28D9"/>
    <w:rsid w:val="001F2FC6"/>
    <w:rsid w:val="001F3662"/>
    <w:rsid w:val="001F3DBE"/>
    <w:rsid w:val="001F528F"/>
    <w:rsid w:val="001F580B"/>
    <w:rsid w:val="001F6D84"/>
    <w:rsid w:val="00202A05"/>
    <w:rsid w:val="00202CFD"/>
    <w:rsid w:val="00205C7F"/>
    <w:rsid w:val="00210E8E"/>
    <w:rsid w:val="0021148D"/>
    <w:rsid w:val="002133BA"/>
    <w:rsid w:val="002205E4"/>
    <w:rsid w:val="002208F4"/>
    <w:rsid w:val="002212FD"/>
    <w:rsid w:val="00222700"/>
    <w:rsid w:val="00222B7A"/>
    <w:rsid w:val="00225F16"/>
    <w:rsid w:val="00226497"/>
    <w:rsid w:val="002272EB"/>
    <w:rsid w:val="002276FC"/>
    <w:rsid w:val="00227D22"/>
    <w:rsid w:val="00231726"/>
    <w:rsid w:val="00232A89"/>
    <w:rsid w:val="0023508D"/>
    <w:rsid w:val="002351A4"/>
    <w:rsid w:val="00235D5B"/>
    <w:rsid w:val="0023704F"/>
    <w:rsid w:val="0023721F"/>
    <w:rsid w:val="00240791"/>
    <w:rsid w:val="00240CB1"/>
    <w:rsid w:val="0024385B"/>
    <w:rsid w:val="002454A4"/>
    <w:rsid w:val="00250984"/>
    <w:rsid w:val="00250C79"/>
    <w:rsid w:val="00250E89"/>
    <w:rsid w:val="00253714"/>
    <w:rsid w:val="00253C98"/>
    <w:rsid w:val="00253DFD"/>
    <w:rsid w:val="00255A84"/>
    <w:rsid w:val="00255C63"/>
    <w:rsid w:val="00257048"/>
    <w:rsid w:val="002579F5"/>
    <w:rsid w:val="00260A09"/>
    <w:rsid w:val="00260D42"/>
    <w:rsid w:val="00260DFF"/>
    <w:rsid w:val="00260FEE"/>
    <w:rsid w:val="00262F66"/>
    <w:rsid w:val="00263019"/>
    <w:rsid w:val="002641C7"/>
    <w:rsid w:val="0026428F"/>
    <w:rsid w:val="00264342"/>
    <w:rsid w:val="002650BE"/>
    <w:rsid w:val="00265887"/>
    <w:rsid w:val="0026692E"/>
    <w:rsid w:val="002673AC"/>
    <w:rsid w:val="002706AD"/>
    <w:rsid w:val="00270B53"/>
    <w:rsid w:val="00272736"/>
    <w:rsid w:val="00274DDB"/>
    <w:rsid w:val="002752AA"/>
    <w:rsid w:val="002754B5"/>
    <w:rsid w:val="00275C69"/>
    <w:rsid w:val="0027694E"/>
    <w:rsid w:val="00277B60"/>
    <w:rsid w:val="00277E1B"/>
    <w:rsid w:val="00277F1A"/>
    <w:rsid w:val="00280A80"/>
    <w:rsid w:val="00281797"/>
    <w:rsid w:val="00281C7C"/>
    <w:rsid w:val="002823C5"/>
    <w:rsid w:val="00283D48"/>
    <w:rsid w:val="002879F0"/>
    <w:rsid w:val="0029038B"/>
    <w:rsid w:val="0029194B"/>
    <w:rsid w:val="00291FC6"/>
    <w:rsid w:val="0029297A"/>
    <w:rsid w:val="00293089"/>
    <w:rsid w:val="002933DC"/>
    <w:rsid w:val="0029544B"/>
    <w:rsid w:val="00295D55"/>
    <w:rsid w:val="0029693A"/>
    <w:rsid w:val="00297DB5"/>
    <w:rsid w:val="00297EF3"/>
    <w:rsid w:val="002A0D41"/>
    <w:rsid w:val="002A15C0"/>
    <w:rsid w:val="002A2A9E"/>
    <w:rsid w:val="002A478C"/>
    <w:rsid w:val="002B1667"/>
    <w:rsid w:val="002B1F60"/>
    <w:rsid w:val="002B2E16"/>
    <w:rsid w:val="002B37F0"/>
    <w:rsid w:val="002B3CB5"/>
    <w:rsid w:val="002B427D"/>
    <w:rsid w:val="002B5258"/>
    <w:rsid w:val="002B62EC"/>
    <w:rsid w:val="002B705C"/>
    <w:rsid w:val="002B7E8A"/>
    <w:rsid w:val="002C05F6"/>
    <w:rsid w:val="002C0A85"/>
    <w:rsid w:val="002C190D"/>
    <w:rsid w:val="002C1CB1"/>
    <w:rsid w:val="002C2DFA"/>
    <w:rsid w:val="002C3E3B"/>
    <w:rsid w:val="002C43E8"/>
    <w:rsid w:val="002C47B6"/>
    <w:rsid w:val="002C535C"/>
    <w:rsid w:val="002C7D62"/>
    <w:rsid w:val="002D1274"/>
    <w:rsid w:val="002D3188"/>
    <w:rsid w:val="002D387C"/>
    <w:rsid w:val="002D45C0"/>
    <w:rsid w:val="002D54FA"/>
    <w:rsid w:val="002D6422"/>
    <w:rsid w:val="002D67FB"/>
    <w:rsid w:val="002D7AD6"/>
    <w:rsid w:val="002D7BE4"/>
    <w:rsid w:val="002E02A9"/>
    <w:rsid w:val="002E11F7"/>
    <w:rsid w:val="002E313F"/>
    <w:rsid w:val="002E39B8"/>
    <w:rsid w:val="002E3F57"/>
    <w:rsid w:val="002E545F"/>
    <w:rsid w:val="002E650D"/>
    <w:rsid w:val="002E6E55"/>
    <w:rsid w:val="002E77CE"/>
    <w:rsid w:val="002F1325"/>
    <w:rsid w:val="002F1C45"/>
    <w:rsid w:val="002F2789"/>
    <w:rsid w:val="002F450C"/>
    <w:rsid w:val="00300E48"/>
    <w:rsid w:val="003023FB"/>
    <w:rsid w:val="00302574"/>
    <w:rsid w:val="00302973"/>
    <w:rsid w:val="00302985"/>
    <w:rsid w:val="00302E21"/>
    <w:rsid w:val="00302EBB"/>
    <w:rsid w:val="00313334"/>
    <w:rsid w:val="00313AB4"/>
    <w:rsid w:val="003146CD"/>
    <w:rsid w:val="003163BD"/>
    <w:rsid w:val="00316F0C"/>
    <w:rsid w:val="003202EB"/>
    <w:rsid w:val="00321535"/>
    <w:rsid w:val="00321683"/>
    <w:rsid w:val="00321C55"/>
    <w:rsid w:val="00322172"/>
    <w:rsid w:val="003250CE"/>
    <w:rsid w:val="0032674D"/>
    <w:rsid w:val="00326F74"/>
    <w:rsid w:val="00330D51"/>
    <w:rsid w:val="003315FE"/>
    <w:rsid w:val="003321E9"/>
    <w:rsid w:val="0033222E"/>
    <w:rsid w:val="0033491E"/>
    <w:rsid w:val="003349BF"/>
    <w:rsid w:val="0033637A"/>
    <w:rsid w:val="00336781"/>
    <w:rsid w:val="00337E09"/>
    <w:rsid w:val="00341009"/>
    <w:rsid w:val="0034131C"/>
    <w:rsid w:val="00341CD4"/>
    <w:rsid w:val="00342E09"/>
    <w:rsid w:val="00344FFE"/>
    <w:rsid w:val="00351D00"/>
    <w:rsid w:val="00351E1C"/>
    <w:rsid w:val="00352A81"/>
    <w:rsid w:val="00353936"/>
    <w:rsid w:val="00354F34"/>
    <w:rsid w:val="003559C6"/>
    <w:rsid w:val="0035738D"/>
    <w:rsid w:val="003609D2"/>
    <w:rsid w:val="003612FC"/>
    <w:rsid w:val="0036181D"/>
    <w:rsid w:val="0036385B"/>
    <w:rsid w:val="00363DC8"/>
    <w:rsid w:val="00365BF3"/>
    <w:rsid w:val="00365F46"/>
    <w:rsid w:val="003669D9"/>
    <w:rsid w:val="0036754B"/>
    <w:rsid w:val="00370665"/>
    <w:rsid w:val="00372ADF"/>
    <w:rsid w:val="00372CC1"/>
    <w:rsid w:val="00373AED"/>
    <w:rsid w:val="0037493E"/>
    <w:rsid w:val="00375C38"/>
    <w:rsid w:val="00376296"/>
    <w:rsid w:val="00376FFC"/>
    <w:rsid w:val="00377C3A"/>
    <w:rsid w:val="0038070B"/>
    <w:rsid w:val="00381E6C"/>
    <w:rsid w:val="00381EBE"/>
    <w:rsid w:val="00382E07"/>
    <w:rsid w:val="0038472F"/>
    <w:rsid w:val="003849BA"/>
    <w:rsid w:val="003857A9"/>
    <w:rsid w:val="00387F21"/>
    <w:rsid w:val="00392F19"/>
    <w:rsid w:val="00393FD3"/>
    <w:rsid w:val="00394BF0"/>
    <w:rsid w:val="00396640"/>
    <w:rsid w:val="00396920"/>
    <w:rsid w:val="003977F1"/>
    <w:rsid w:val="003A009F"/>
    <w:rsid w:val="003A00CB"/>
    <w:rsid w:val="003A3615"/>
    <w:rsid w:val="003A4706"/>
    <w:rsid w:val="003A58E5"/>
    <w:rsid w:val="003B051A"/>
    <w:rsid w:val="003B0FF2"/>
    <w:rsid w:val="003B2AC0"/>
    <w:rsid w:val="003B2F4E"/>
    <w:rsid w:val="003B3CB1"/>
    <w:rsid w:val="003B6260"/>
    <w:rsid w:val="003C04C8"/>
    <w:rsid w:val="003C1312"/>
    <w:rsid w:val="003C2A3C"/>
    <w:rsid w:val="003C30B1"/>
    <w:rsid w:val="003C37D3"/>
    <w:rsid w:val="003C3A26"/>
    <w:rsid w:val="003C44F1"/>
    <w:rsid w:val="003C4A8D"/>
    <w:rsid w:val="003C519C"/>
    <w:rsid w:val="003C64A0"/>
    <w:rsid w:val="003C6D90"/>
    <w:rsid w:val="003D291D"/>
    <w:rsid w:val="003D2F34"/>
    <w:rsid w:val="003D3BF9"/>
    <w:rsid w:val="003D4343"/>
    <w:rsid w:val="003D4FA2"/>
    <w:rsid w:val="003D56A0"/>
    <w:rsid w:val="003E05BA"/>
    <w:rsid w:val="003E0A72"/>
    <w:rsid w:val="003E1331"/>
    <w:rsid w:val="003E18E0"/>
    <w:rsid w:val="003E43CD"/>
    <w:rsid w:val="003E4720"/>
    <w:rsid w:val="003E4FE4"/>
    <w:rsid w:val="003E5719"/>
    <w:rsid w:val="003E5F84"/>
    <w:rsid w:val="003E677A"/>
    <w:rsid w:val="003E7FE7"/>
    <w:rsid w:val="003F0867"/>
    <w:rsid w:val="003F0A1B"/>
    <w:rsid w:val="003F10AF"/>
    <w:rsid w:val="003F205A"/>
    <w:rsid w:val="003F239F"/>
    <w:rsid w:val="003F3BDA"/>
    <w:rsid w:val="003F5373"/>
    <w:rsid w:val="003F59A4"/>
    <w:rsid w:val="003F6A31"/>
    <w:rsid w:val="003F6EE0"/>
    <w:rsid w:val="003F7F43"/>
    <w:rsid w:val="00400F35"/>
    <w:rsid w:val="004031A5"/>
    <w:rsid w:val="004048C8"/>
    <w:rsid w:val="00405B3B"/>
    <w:rsid w:val="00407A7D"/>
    <w:rsid w:val="00414079"/>
    <w:rsid w:val="00414C8C"/>
    <w:rsid w:val="0041534D"/>
    <w:rsid w:val="00420C37"/>
    <w:rsid w:val="00420F50"/>
    <w:rsid w:val="004213E3"/>
    <w:rsid w:val="004234D9"/>
    <w:rsid w:val="00426C4A"/>
    <w:rsid w:val="00431088"/>
    <w:rsid w:val="00431467"/>
    <w:rsid w:val="0043265C"/>
    <w:rsid w:val="004337C2"/>
    <w:rsid w:val="0043403C"/>
    <w:rsid w:val="00434402"/>
    <w:rsid w:val="0044067C"/>
    <w:rsid w:val="004410FA"/>
    <w:rsid w:val="00441274"/>
    <w:rsid w:val="004417D0"/>
    <w:rsid w:val="0044189F"/>
    <w:rsid w:val="00443F22"/>
    <w:rsid w:val="004446F9"/>
    <w:rsid w:val="004461BF"/>
    <w:rsid w:val="004467BC"/>
    <w:rsid w:val="00446B4D"/>
    <w:rsid w:val="00451325"/>
    <w:rsid w:val="0045405F"/>
    <w:rsid w:val="0045433C"/>
    <w:rsid w:val="004544E4"/>
    <w:rsid w:val="0045756B"/>
    <w:rsid w:val="004575F8"/>
    <w:rsid w:val="00460239"/>
    <w:rsid w:val="004628C9"/>
    <w:rsid w:val="004632F4"/>
    <w:rsid w:val="0046458F"/>
    <w:rsid w:val="00465EF5"/>
    <w:rsid w:val="00470C80"/>
    <w:rsid w:val="004714A8"/>
    <w:rsid w:val="0047167C"/>
    <w:rsid w:val="0047358F"/>
    <w:rsid w:val="00476451"/>
    <w:rsid w:val="004765EF"/>
    <w:rsid w:val="004770C1"/>
    <w:rsid w:val="00477E8F"/>
    <w:rsid w:val="00477FA4"/>
    <w:rsid w:val="00480D3C"/>
    <w:rsid w:val="00481099"/>
    <w:rsid w:val="004813A1"/>
    <w:rsid w:val="004817FC"/>
    <w:rsid w:val="00481843"/>
    <w:rsid w:val="00482218"/>
    <w:rsid w:val="00482EEB"/>
    <w:rsid w:val="00483F47"/>
    <w:rsid w:val="0048406A"/>
    <w:rsid w:val="00484B2C"/>
    <w:rsid w:val="00485224"/>
    <w:rsid w:val="00487B5D"/>
    <w:rsid w:val="00490784"/>
    <w:rsid w:val="00490AF3"/>
    <w:rsid w:val="00491338"/>
    <w:rsid w:val="0049192B"/>
    <w:rsid w:val="004924E4"/>
    <w:rsid w:val="00492590"/>
    <w:rsid w:val="00493808"/>
    <w:rsid w:val="00493A77"/>
    <w:rsid w:val="00493EAA"/>
    <w:rsid w:val="004947AA"/>
    <w:rsid w:val="0049637D"/>
    <w:rsid w:val="00497442"/>
    <w:rsid w:val="00497A12"/>
    <w:rsid w:val="00497FE8"/>
    <w:rsid w:val="004A27A9"/>
    <w:rsid w:val="004A38A1"/>
    <w:rsid w:val="004A3D94"/>
    <w:rsid w:val="004A3F76"/>
    <w:rsid w:val="004A4DED"/>
    <w:rsid w:val="004A5713"/>
    <w:rsid w:val="004A798D"/>
    <w:rsid w:val="004B38F5"/>
    <w:rsid w:val="004B49E2"/>
    <w:rsid w:val="004C030F"/>
    <w:rsid w:val="004C1B3F"/>
    <w:rsid w:val="004C260D"/>
    <w:rsid w:val="004C302C"/>
    <w:rsid w:val="004C44FD"/>
    <w:rsid w:val="004C594D"/>
    <w:rsid w:val="004C66D8"/>
    <w:rsid w:val="004D0BA6"/>
    <w:rsid w:val="004D2166"/>
    <w:rsid w:val="004D3DA8"/>
    <w:rsid w:val="004D46CF"/>
    <w:rsid w:val="004D4795"/>
    <w:rsid w:val="004D501D"/>
    <w:rsid w:val="004D5D35"/>
    <w:rsid w:val="004D5E40"/>
    <w:rsid w:val="004E1051"/>
    <w:rsid w:val="004E1376"/>
    <w:rsid w:val="004E1883"/>
    <w:rsid w:val="004E2DE1"/>
    <w:rsid w:val="004E312E"/>
    <w:rsid w:val="004E3491"/>
    <w:rsid w:val="004E4D47"/>
    <w:rsid w:val="004F084D"/>
    <w:rsid w:val="004F1F9A"/>
    <w:rsid w:val="004F3B09"/>
    <w:rsid w:val="004F3B5F"/>
    <w:rsid w:val="004F5601"/>
    <w:rsid w:val="004F6670"/>
    <w:rsid w:val="0050437C"/>
    <w:rsid w:val="00505A6F"/>
    <w:rsid w:val="005078D2"/>
    <w:rsid w:val="00511C4A"/>
    <w:rsid w:val="00515032"/>
    <w:rsid w:val="005150C7"/>
    <w:rsid w:val="00517552"/>
    <w:rsid w:val="00517845"/>
    <w:rsid w:val="005204B6"/>
    <w:rsid w:val="0052182A"/>
    <w:rsid w:val="00521A60"/>
    <w:rsid w:val="00521B7C"/>
    <w:rsid w:val="005225B7"/>
    <w:rsid w:val="00523A1C"/>
    <w:rsid w:val="00523C26"/>
    <w:rsid w:val="00524376"/>
    <w:rsid w:val="00525BFE"/>
    <w:rsid w:val="00526053"/>
    <w:rsid w:val="00526BF1"/>
    <w:rsid w:val="0052769C"/>
    <w:rsid w:val="00527C3B"/>
    <w:rsid w:val="0053171F"/>
    <w:rsid w:val="00531B73"/>
    <w:rsid w:val="00532A7D"/>
    <w:rsid w:val="00533184"/>
    <w:rsid w:val="0053384F"/>
    <w:rsid w:val="00534A0F"/>
    <w:rsid w:val="00534C5D"/>
    <w:rsid w:val="0053506A"/>
    <w:rsid w:val="0053776E"/>
    <w:rsid w:val="00540CC0"/>
    <w:rsid w:val="00542920"/>
    <w:rsid w:val="00542CF8"/>
    <w:rsid w:val="005466D3"/>
    <w:rsid w:val="005478FD"/>
    <w:rsid w:val="00551225"/>
    <w:rsid w:val="00551989"/>
    <w:rsid w:val="00552901"/>
    <w:rsid w:val="0055407B"/>
    <w:rsid w:val="005541E6"/>
    <w:rsid w:val="00560035"/>
    <w:rsid w:val="00560B21"/>
    <w:rsid w:val="00561051"/>
    <w:rsid w:val="00561DB5"/>
    <w:rsid w:val="00564BD1"/>
    <w:rsid w:val="00564E0E"/>
    <w:rsid w:val="0056509E"/>
    <w:rsid w:val="00565B62"/>
    <w:rsid w:val="00565BF4"/>
    <w:rsid w:val="00566078"/>
    <w:rsid w:val="00566A73"/>
    <w:rsid w:val="0056721A"/>
    <w:rsid w:val="005702F0"/>
    <w:rsid w:val="0057143E"/>
    <w:rsid w:val="00572273"/>
    <w:rsid w:val="00572941"/>
    <w:rsid w:val="005729FC"/>
    <w:rsid w:val="0057357D"/>
    <w:rsid w:val="00574902"/>
    <w:rsid w:val="005752EB"/>
    <w:rsid w:val="00575FC2"/>
    <w:rsid w:val="00576471"/>
    <w:rsid w:val="00576694"/>
    <w:rsid w:val="00577CFE"/>
    <w:rsid w:val="00580DBF"/>
    <w:rsid w:val="00582C4B"/>
    <w:rsid w:val="0058312C"/>
    <w:rsid w:val="00583641"/>
    <w:rsid w:val="00583F1C"/>
    <w:rsid w:val="00585CDB"/>
    <w:rsid w:val="00591188"/>
    <w:rsid w:val="00591B4F"/>
    <w:rsid w:val="00592204"/>
    <w:rsid w:val="00593C31"/>
    <w:rsid w:val="00595A16"/>
    <w:rsid w:val="0059631F"/>
    <w:rsid w:val="00597BE1"/>
    <w:rsid w:val="005A0AC8"/>
    <w:rsid w:val="005A3180"/>
    <w:rsid w:val="005A39E9"/>
    <w:rsid w:val="005A3A7C"/>
    <w:rsid w:val="005A3E0B"/>
    <w:rsid w:val="005A5A09"/>
    <w:rsid w:val="005A6627"/>
    <w:rsid w:val="005A6B79"/>
    <w:rsid w:val="005B01E3"/>
    <w:rsid w:val="005B231F"/>
    <w:rsid w:val="005B494C"/>
    <w:rsid w:val="005B57EC"/>
    <w:rsid w:val="005B5BDD"/>
    <w:rsid w:val="005B5D2F"/>
    <w:rsid w:val="005B602D"/>
    <w:rsid w:val="005B608D"/>
    <w:rsid w:val="005B6261"/>
    <w:rsid w:val="005B7F8B"/>
    <w:rsid w:val="005C031B"/>
    <w:rsid w:val="005C12EA"/>
    <w:rsid w:val="005C383E"/>
    <w:rsid w:val="005C3B66"/>
    <w:rsid w:val="005C514A"/>
    <w:rsid w:val="005C5E52"/>
    <w:rsid w:val="005D0C4F"/>
    <w:rsid w:val="005D141D"/>
    <w:rsid w:val="005D1542"/>
    <w:rsid w:val="005D216E"/>
    <w:rsid w:val="005D2AB1"/>
    <w:rsid w:val="005D347C"/>
    <w:rsid w:val="005D44CF"/>
    <w:rsid w:val="005D4B35"/>
    <w:rsid w:val="005D4C44"/>
    <w:rsid w:val="005D5194"/>
    <w:rsid w:val="005D53D1"/>
    <w:rsid w:val="005D5495"/>
    <w:rsid w:val="005D54F8"/>
    <w:rsid w:val="005D5A61"/>
    <w:rsid w:val="005D7033"/>
    <w:rsid w:val="005E0836"/>
    <w:rsid w:val="005E12C0"/>
    <w:rsid w:val="005E1A23"/>
    <w:rsid w:val="005E1A2F"/>
    <w:rsid w:val="005E31BA"/>
    <w:rsid w:val="005E36E4"/>
    <w:rsid w:val="005E3708"/>
    <w:rsid w:val="005E7E0D"/>
    <w:rsid w:val="005F00BD"/>
    <w:rsid w:val="005F031B"/>
    <w:rsid w:val="005F0A88"/>
    <w:rsid w:val="005F2CC0"/>
    <w:rsid w:val="005F3773"/>
    <w:rsid w:val="005F5378"/>
    <w:rsid w:val="005F5469"/>
    <w:rsid w:val="005F5A8F"/>
    <w:rsid w:val="005F60C5"/>
    <w:rsid w:val="005F78EC"/>
    <w:rsid w:val="005F7A16"/>
    <w:rsid w:val="00600D3E"/>
    <w:rsid w:val="00601187"/>
    <w:rsid w:val="006019FE"/>
    <w:rsid w:val="0060248F"/>
    <w:rsid w:val="00604033"/>
    <w:rsid w:val="00605EA3"/>
    <w:rsid w:val="0060611B"/>
    <w:rsid w:val="0060639B"/>
    <w:rsid w:val="00606C81"/>
    <w:rsid w:val="00607E79"/>
    <w:rsid w:val="00610F0F"/>
    <w:rsid w:val="00611048"/>
    <w:rsid w:val="006120C6"/>
    <w:rsid w:val="00612265"/>
    <w:rsid w:val="00612495"/>
    <w:rsid w:val="006129A7"/>
    <w:rsid w:val="00613369"/>
    <w:rsid w:val="006148FE"/>
    <w:rsid w:val="00616369"/>
    <w:rsid w:val="006166C1"/>
    <w:rsid w:val="006200DE"/>
    <w:rsid w:val="00620978"/>
    <w:rsid w:val="00620FE6"/>
    <w:rsid w:val="006215AE"/>
    <w:rsid w:val="00623829"/>
    <w:rsid w:val="006252CF"/>
    <w:rsid w:val="00625ADF"/>
    <w:rsid w:val="00630179"/>
    <w:rsid w:val="00631369"/>
    <w:rsid w:val="006348AE"/>
    <w:rsid w:val="00634B6A"/>
    <w:rsid w:val="0063605A"/>
    <w:rsid w:val="0063694D"/>
    <w:rsid w:val="00636A6B"/>
    <w:rsid w:val="006373DF"/>
    <w:rsid w:val="00641778"/>
    <w:rsid w:val="00642167"/>
    <w:rsid w:val="006450AA"/>
    <w:rsid w:val="006453A0"/>
    <w:rsid w:val="006453BF"/>
    <w:rsid w:val="00652EFD"/>
    <w:rsid w:val="00653B4B"/>
    <w:rsid w:val="0065440E"/>
    <w:rsid w:val="00654645"/>
    <w:rsid w:val="00654842"/>
    <w:rsid w:val="006556F0"/>
    <w:rsid w:val="00655721"/>
    <w:rsid w:val="00655F87"/>
    <w:rsid w:val="00656E85"/>
    <w:rsid w:val="0066253E"/>
    <w:rsid w:val="00663F7F"/>
    <w:rsid w:val="00664AC7"/>
    <w:rsid w:val="00666462"/>
    <w:rsid w:val="006674C3"/>
    <w:rsid w:val="00667A82"/>
    <w:rsid w:val="00667A96"/>
    <w:rsid w:val="00667B51"/>
    <w:rsid w:val="006718DA"/>
    <w:rsid w:val="006726C8"/>
    <w:rsid w:val="0067389E"/>
    <w:rsid w:val="006738D2"/>
    <w:rsid w:val="00673E34"/>
    <w:rsid w:val="00675482"/>
    <w:rsid w:val="00676F37"/>
    <w:rsid w:val="006772A3"/>
    <w:rsid w:val="006803E1"/>
    <w:rsid w:val="00683CF1"/>
    <w:rsid w:val="00684AB5"/>
    <w:rsid w:val="00687ABD"/>
    <w:rsid w:val="00690133"/>
    <w:rsid w:val="0069127F"/>
    <w:rsid w:val="00691C6E"/>
    <w:rsid w:val="00693049"/>
    <w:rsid w:val="00693264"/>
    <w:rsid w:val="0069399D"/>
    <w:rsid w:val="00693D8E"/>
    <w:rsid w:val="006946EB"/>
    <w:rsid w:val="006948C6"/>
    <w:rsid w:val="00695F3D"/>
    <w:rsid w:val="00696495"/>
    <w:rsid w:val="00696F73"/>
    <w:rsid w:val="00697DE0"/>
    <w:rsid w:val="006A3F94"/>
    <w:rsid w:val="006A5CC3"/>
    <w:rsid w:val="006B14C3"/>
    <w:rsid w:val="006B16AA"/>
    <w:rsid w:val="006B3581"/>
    <w:rsid w:val="006B37EF"/>
    <w:rsid w:val="006B4490"/>
    <w:rsid w:val="006B47B6"/>
    <w:rsid w:val="006B65C8"/>
    <w:rsid w:val="006B6629"/>
    <w:rsid w:val="006B6F71"/>
    <w:rsid w:val="006C217A"/>
    <w:rsid w:val="006C2187"/>
    <w:rsid w:val="006C3FFB"/>
    <w:rsid w:val="006C40D9"/>
    <w:rsid w:val="006C451A"/>
    <w:rsid w:val="006C57A8"/>
    <w:rsid w:val="006C65E6"/>
    <w:rsid w:val="006C783C"/>
    <w:rsid w:val="006C7964"/>
    <w:rsid w:val="006C7D02"/>
    <w:rsid w:val="006D23D6"/>
    <w:rsid w:val="006D2710"/>
    <w:rsid w:val="006D2991"/>
    <w:rsid w:val="006D2B1D"/>
    <w:rsid w:val="006D3A3B"/>
    <w:rsid w:val="006D57CE"/>
    <w:rsid w:val="006D5DA6"/>
    <w:rsid w:val="006D66A5"/>
    <w:rsid w:val="006E12E8"/>
    <w:rsid w:val="006E393A"/>
    <w:rsid w:val="006E52BD"/>
    <w:rsid w:val="006F10A7"/>
    <w:rsid w:val="006F3310"/>
    <w:rsid w:val="006F4520"/>
    <w:rsid w:val="006F5F94"/>
    <w:rsid w:val="006F7A90"/>
    <w:rsid w:val="007003DD"/>
    <w:rsid w:val="00701A86"/>
    <w:rsid w:val="007070B6"/>
    <w:rsid w:val="00707EAD"/>
    <w:rsid w:val="00711984"/>
    <w:rsid w:val="007121E5"/>
    <w:rsid w:val="0071298C"/>
    <w:rsid w:val="00712D94"/>
    <w:rsid w:val="007153DD"/>
    <w:rsid w:val="00717BC1"/>
    <w:rsid w:val="00717BE2"/>
    <w:rsid w:val="00720A93"/>
    <w:rsid w:val="00721ED4"/>
    <w:rsid w:val="0072287C"/>
    <w:rsid w:val="00724393"/>
    <w:rsid w:val="00724F5A"/>
    <w:rsid w:val="007255E6"/>
    <w:rsid w:val="00726AFD"/>
    <w:rsid w:val="007270C4"/>
    <w:rsid w:val="0072735B"/>
    <w:rsid w:val="00727A8E"/>
    <w:rsid w:val="00730B5F"/>
    <w:rsid w:val="00730FBD"/>
    <w:rsid w:val="00731B75"/>
    <w:rsid w:val="007326D9"/>
    <w:rsid w:val="0073331F"/>
    <w:rsid w:val="007346F0"/>
    <w:rsid w:val="00736F86"/>
    <w:rsid w:val="00740228"/>
    <w:rsid w:val="00740F95"/>
    <w:rsid w:val="00741C81"/>
    <w:rsid w:val="00741E05"/>
    <w:rsid w:val="007423AC"/>
    <w:rsid w:val="00743207"/>
    <w:rsid w:val="0074484D"/>
    <w:rsid w:val="00746DF0"/>
    <w:rsid w:val="00746FD7"/>
    <w:rsid w:val="0074734B"/>
    <w:rsid w:val="00747A38"/>
    <w:rsid w:val="00747A3D"/>
    <w:rsid w:val="007502D6"/>
    <w:rsid w:val="00751DC1"/>
    <w:rsid w:val="00752B08"/>
    <w:rsid w:val="007531F3"/>
    <w:rsid w:val="007536A4"/>
    <w:rsid w:val="00754CFB"/>
    <w:rsid w:val="00755B4B"/>
    <w:rsid w:val="0075603C"/>
    <w:rsid w:val="00761845"/>
    <w:rsid w:val="00761A87"/>
    <w:rsid w:val="0076207B"/>
    <w:rsid w:val="00766456"/>
    <w:rsid w:val="00767047"/>
    <w:rsid w:val="007704AA"/>
    <w:rsid w:val="00771E64"/>
    <w:rsid w:val="00774204"/>
    <w:rsid w:val="00774D91"/>
    <w:rsid w:val="007750B3"/>
    <w:rsid w:val="007764E0"/>
    <w:rsid w:val="0078023A"/>
    <w:rsid w:val="007820EE"/>
    <w:rsid w:val="00783B96"/>
    <w:rsid w:val="00784448"/>
    <w:rsid w:val="00784803"/>
    <w:rsid w:val="00786A4F"/>
    <w:rsid w:val="00786A72"/>
    <w:rsid w:val="00787CE5"/>
    <w:rsid w:val="00790AD3"/>
    <w:rsid w:val="00791993"/>
    <w:rsid w:val="00794BFB"/>
    <w:rsid w:val="00796C92"/>
    <w:rsid w:val="007972CC"/>
    <w:rsid w:val="00797471"/>
    <w:rsid w:val="00797580"/>
    <w:rsid w:val="00797E2C"/>
    <w:rsid w:val="007A0328"/>
    <w:rsid w:val="007A1F58"/>
    <w:rsid w:val="007A2191"/>
    <w:rsid w:val="007A420C"/>
    <w:rsid w:val="007A5775"/>
    <w:rsid w:val="007A7034"/>
    <w:rsid w:val="007A7AB3"/>
    <w:rsid w:val="007B0651"/>
    <w:rsid w:val="007B2B35"/>
    <w:rsid w:val="007B455E"/>
    <w:rsid w:val="007B54B3"/>
    <w:rsid w:val="007B63D1"/>
    <w:rsid w:val="007B7F85"/>
    <w:rsid w:val="007C1100"/>
    <w:rsid w:val="007C125A"/>
    <w:rsid w:val="007C1ACC"/>
    <w:rsid w:val="007C26AE"/>
    <w:rsid w:val="007C30A4"/>
    <w:rsid w:val="007C3109"/>
    <w:rsid w:val="007C31EC"/>
    <w:rsid w:val="007C393E"/>
    <w:rsid w:val="007C3D16"/>
    <w:rsid w:val="007C54AD"/>
    <w:rsid w:val="007C5B20"/>
    <w:rsid w:val="007C6397"/>
    <w:rsid w:val="007C7BB1"/>
    <w:rsid w:val="007D2209"/>
    <w:rsid w:val="007D3E93"/>
    <w:rsid w:val="007D7146"/>
    <w:rsid w:val="007D7ACA"/>
    <w:rsid w:val="007E1F22"/>
    <w:rsid w:val="007E21BD"/>
    <w:rsid w:val="007E2768"/>
    <w:rsid w:val="007E4081"/>
    <w:rsid w:val="007E6961"/>
    <w:rsid w:val="007E798A"/>
    <w:rsid w:val="007F0180"/>
    <w:rsid w:val="007F157F"/>
    <w:rsid w:val="007F1CD3"/>
    <w:rsid w:val="007F3561"/>
    <w:rsid w:val="007F4AAB"/>
    <w:rsid w:val="007F5F4D"/>
    <w:rsid w:val="0080054D"/>
    <w:rsid w:val="00800A55"/>
    <w:rsid w:val="00800D74"/>
    <w:rsid w:val="00801ED0"/>
    <w:rsid w:val="00803ECE"/>
    <w:rsid w:val="008078F4"/>
    <w:rsid w:val="0081157A"/>
    <w:rsid w:val="00811F56"/>
    <w:rsid w:val="00813324"/>
    <w:rsid w:val="00817941"/>
    <w:rsid w:val="008203B0"/>
    <w:rsid w:val="008205FA"/>
    <w:rsid w:val="00822417"/>
    <w:rsid w:val="00823247"/>
    <w:rsid w:val="00825ED7"/>
    <w:rsid w:val="00826553"/>
    <w:rsid w:val="00827992"/>
    <w:rsid w:val="008279E0"/>
    <w:rsid w:val="00827B0B"/>
    <w:rsid w:val="0083006D"/>
    <w:rsid w:val="0083276B"/>
    <w:rsid w:val="00832BE3"/>
    <w:rsid w:val="00833AF3"/>
    <w:rsid w:val="008347A3"/>
    <w:rsid w:val="00841089"/>
    <w:rsid w:val="0084126C"/>
    <w:rsid w:val="008428BC"/>
    <w:rsid w:val="0084368E"/>
    <w:rsid w:val="00843F55"/>
    <w:rsid w:val="0084403A"/>
    <w:rsid w:val="00844CEE"/>
    <w:rsid w:val="00845718"/>
    <w:rsid w:val="008466D1"/>
    <w:rsid w:val="00847CB8"/>
    <w:rsid w:val="008510D0"/>
    <w:rsid w:val="00852263"/>
    <w:rsid w:val="008527AA"/>
    <w:rsid w:val="00855ECD"/>
    <w:rsid w:val="00857016"/>
    <w:rsid w:val="00857B92"/>
    <w:rsid w:val="00860B33"/>
    <w:rsid w:val="00861C43"/>
    <w:rsid w:val="00862C52"/>
    <w:rsid w:val="00862FCA"/>
    <w:rsid w:val="00864E7A"/>
    <w:rsid w:val="0086568E"/>
    <w:rsid w:val="008665B1"/>
    <w:rsid w:val="00866879"/>
    <w:rsid w:val="00867A3C"/>
    <w:rsid w:val="00867F98"/>
    <w:rsid w:val="00871C8E"/>
    <w:rsid w:val="00872C7C"/>
    <w:rsid w:val="0087347D"/>
    <w:rsid w:val="00874FD3"/>
    <w:rsid w:val="00876808"/>
    <w:rsid w:val="00877D49"/>
    <w:rsid w:val="0088007C"/>
    <w:rsid w:val="00880864"/>
    <w:rsid w:val="008822CF"/>
    <w:rsid w:val="008836CE"/>
    <w:rsid w:val="00883E75"/>
    <w:rsid w:val="00883FA8"/>
    <w:rsid w:val="008855E3"/>
    <w:rsid w:val="008861C4"/>
    <w:rsid w:val="008907E8"/>
    <w:rsid w:val="00890A0B"/>
    <w:rsid w:val="00891531"/>
    <w:rsid w:val="00891760"/>
    <w:rsid w:val="00891D76"/>
    <w:rsid w:val="00892449"/>
    <w:rsid w:val="00892621"/>
    <w:rsid w:val="00893E6B"/>
    <w:rsid w:val="00894BD8"/>
    <w:rsid w:val="008958C3"/>
    <w:rsid w:val="00896627"/>
    <w:rsid w:val="008A0C0C"/>
    <w:rsid w:val="008A11EF"/>
    <w:rsid w:val="008A13DE"/>
    <w:rsid w:val="008A283F"/>
    <w:rsid w:val="008A5972"/>
    <w:rsid w:val="008A63A4"/>
    <w:rsid w:val="008A6709"/>
    <w:rsid w:val="008A6C37"/>
    <w:rsid w:val="008A799D"/>
    <w:rsid w:val="008A7B13"/>
    <w:rsid w:val="008B00EA"/>
    <w:rsid w:val="008B0EFA"/>
    <w:rsid w:val="008B147C"/>
    <w:rsid w:val="008B1A84"/>
    <w:rsid w:val="008B25B8"/>
    <w:rsid w:val="008B345E"/>
    <w:rsid w:val="008B4660"/>
    <w:rsid w:val="008B4A74"/>
    <w:rsid w:val="008B4BCC"/>
    <w:rsid w:val="008B5BBC"/>
    <w:rsid w:val="008B5ECE"/>
    <w:rsid w:val="008B642F"/>
    <w:rsid w:val="008B6D05"/>
    <w:rsid w:val="008B6FBE"/>
    <w:rsid w:val="008C0368"/>
    <w:rsid w:val="008C09D1"/>
    <w:rsid w:val="008C0E86"/>
    <w:rsid w:val="008C21DD"/>
    <w:rsid w:val="008C2E82"/>
    <w:rsid w:val="008C4794"/>
    <w:rsid w:val="008C4B57"/>
    <w:rsid w:val="008C4C28"/>
    <w:rsid w:val="008C4F94"/>
    <w:rsid w:val="008C56D0"/>
    <w:rsid w:val="008C5CF1"/>
    <w:rsid w:val="008C6742"/>
    <w:rsid w:val="008C742A"/>
    <w:rsid w:val="008D015A"/>
    <w:rsid w:val="008D0620"/>
    <w:rsid w:val="008D105E"/>
    <w:rsid w:val="008D1155"/>
    <w:rsid w:val="008D1275"/>
    <w:rsid w:val="008D259D"/>
    <w:rsid w:val="008D2681"/>
    <w:rsid w:val="008D29E6"/>
    <w:rsid w:val="008D2A78"/>
    <w:rsid w:val="008D348B"/>
    <w:rsid w:val="008D455E"/>
    <w:rsid w:val="008D6041"/>
    <w:rsid w:val="008D67F5"/>
    <w:rsid w:val="008D73CF"/>
    <w:rsid w:val="008E044A"/>
    <w:rsid w:val="008E0858"/>
    <w:rsid w:val="008E0A25"/>
    <w:rsid w:val="008E0E0E"/>
    <w:rsid w:val="008E561D"/>
    <w:rsid w:val="008E5B0B"/>
    <w:rsid w:val="008E5F18"/>
    <w:rsid w:val="008E6276"/>
    <w:rsid w:val="008F1A73"/>
    <w:rsid w:val="008F1C01"/>
    <w:rsid w:val="008F2308"/>
    <w:rsid w:val="008F2B1C"/>
    <w:rsid w:val="008F36EA"/>
    <w:rsid w:val="008F3C48"/>
    <w:rsid w:val="008F4D56"/>
    <w:rsid w:val="008F5182"/>
    <w:rsid w:val="008F6671"/>
    <w:rsid w:val="008F673E"/>
    <w:rsid w:val="008F7E8D"/>
    <w:rsid w:val="00900B4C"/>
    <w:rsid w:val="00900C6B"/>
    <w:rsid w:val="00901D82"/>
    <w:rsid w:val="0090280B"/>
    <w:rsid w:val="00902D20"/>
    <w:rsid w:val="0090454F"/>
    <w:rsid w:val="00907448"/>
    <w:rsid w:val="0090784A"/>
    <w:rsid w:val="00911904"/>
    <w:rsid w:val="00912A9E"/>
    <w:rsid w:val="00914747"/>
    <w:rsid w:val="00915D86"/>
    <w:rsid w:val="00917F01"/>
    <w:rsid w:val="00920598"/>
    <w:rsid w:val="009209BC"/>
    <w:rsid w:val="00920A00"/>
    <w:rsid w:val="00923AD5"/>
    <w:rsid w:val="00924BD4"/>
    <w:rsid w:val="00926C08"/>
    <w:rsid w:val="00930777"/>
    <w:rsid w:val="00932C32"/>
    <w:rsid w:val="00933140"/>
    <w:rsid w:val="00934CE0"/>
    <w:rsid w:val="0093763C"/>
    <w:rsid w:val="009420BE"/>
    <w:rsid w:val="009424C1"/>
    <w:rsid w:val="00942984"/>
    <w:rsid w:val="00942CFE"/>
    <w:rsid w:val="009461F2"/>
    <w:rsid w:val="00950F89"/>
    <w:rsid w:val="00953E26"/>
    <w:rsid w:val="00954C32"/>
    <w:rsid w:val="0095682C"/>
    <w:rsid w:val="00956CE2"/>
    <w:rsid w:val="00956DDD"/>
    <w:rsid w:val="009575FE"/>
    <w:rsid w:val="00957D34"/>
    <w:rsid w:val="00957FBA"/>
    <w:rsid w:val="0096054A"/>
    <w:rsid w:val="00961372"/>
    <w:rsid w:val="0096162C"/>
    <w:rsid w:val="0096177E"/>
    <w:rsid w:val="00961BDA"/>
    <w:rsid w:val="00961F3A"/>
    <w:rsid w:val="00963600"/>
    <w:rsid w:val="0096419D"/>
    <w:rsid w:val="00967A86"/>
    <w:rsid w:val="009712B1"/>
    <w:rsid w:val="0097198A"/>
    <w:rsid w:val="00972B39"/>
    <w:rsid w:val="009741AA"/>
    <w:rsid w:val="009742F7"/>
    <w:rsid w:val="009752A5"/>
    <w:rsid w:val="009752B5"/>
    <w:rsid w:val="00975625"/>
    <w:rsid w:val="009764A9"/>
    <w:rsid w:val="00976CAE"/>
    <w:rsid w:val="00977635"/>
    <w:rsid w:val="00977BF1"/>
    <w:rsid w:val="009809D3"/>
    <w:rsid w:val="00980B3F"/>
    <w:rsid w:val="00981B6B"/>
    <w:rsid w:val="00983A3A"/>
    <w:rsid w:val="00983BC0"/>
    <w:rsid w:val="00983FB4"/>
    <w:rsid w:val="00984AB7"/>
    <w:rsid w:val="00986D7B"/>
    <w:rsid w:val="00987232"/>
    <w:rsid w:val="00991E96"/>
    <w:rsid w:val="00992074"/>
    <w:rsid w:val="00992789"/>
    <w:rsid w:val="00994CFC"/>
    <w:rsid w:val="00995D3E"/>
    <w:rsid w:val="00995FE6"/>
    <w:rsid w:val="0099653C"/>
    <w:rsid w:val="009A02CC"/>
    <w:rsid w:val="009A048B"/>
    <w:rsid w:val="009A4E31"/>
    <w:rsid w:val="009B1CD8"/>
    <w:rsid w:val="009B5DE0"/>
    <w:rsid w:val="009B6296"/>
    <w:rsid w:val="009C04D4"/>
    <w:rsid w:val="009C18BE"/>
    <w:rsid w:val="009C1F27"/>
    <w:rsid w:val="009C2641"/>
    <w:rsid w:val="009C30B0"/>
    <w:rsid w:val="009C31C8"/>
    <w:rsid w:val="009C326C"/>
    <w:rsid w:val="009C4D98"/>
    <w:rsid w:val="009C4E90"/>
    <w:rsid w:val="009C6EAE"/>
    <w:rsid w:val="009C7102"/>
    <w:rsid w:val="009C76B2"/>
    <w:rsid w:val="009D0040"/>
    <w:rsid w:val="009D0CC9"/>
    <w:rsid w:val="009D479D"/>
    <w:rsid w:val="009D4DFA"/>
    <w:rsid w:val="009D5279"/>
    <w:rsid w:val="009D6843"/>
    <w:rsid w:val="009D6E29"/>
    <w:rsid w:val="009D7329"/>
    <w:rsid w:val="009E0127"/>
    <w:rsid w:val="009E21CA"/>
    <w:rsid w:val="009E2490"/>
    <w:rsid w:val="009E2C0C"/>
    <w:rsid w:val="009E42BC"/>
    <w:rsid w:val="009E4B8B"/>
    <w:rsid w:val="009E503D"/>
    <w:rsid w:val="009E56AB"/>
    <w:rsid w:val="009E5725"/>
    <w:rsid w:val="009E5D14"/>
    <w:rsid w:val="009E66D2"/>
    <w:rsid w:val="009F00D0"/>
    <w:rsid w:val="009F00F7"/>
    <w:rsid w:val="009F0AB8"/>
    <w:rsid w:val="009F0B67"/>
    <w:rsid w:val="009F11B3"/>
    <w:rsid w:val="009F144C"/>
    <w:rsid w:val="009F3627"/>
    <w:rsid w:val="009F5BDA"/>
    <w:rsid w:val="009F5D26"/>
    <w:rsid w:val="009F5F7B"/>
    <w:rsid w:val="009F6661"/>
    <w:rsid w:val="00A0060A"/>
    <w:rsid w:val="00A0132B"/>
    <w:rsid w:val="00A02ED2"/>
    <w:rsid w:val="00A0480B"/>
    <w:rsid w:val="00A07217"/>
    <w:rsid w:val="00A113E1"/>
    <w:rsid w:val="00A116BA"/>
    <w:rsid w:val="00A13206"/>
    <w:rsid w:val="00A13A65"/>
    <w:rsid w:val="00A144AF"/>
    <w:rsid w:val="00A14543"/>
    <w:rsid w:val="00A15F4D"/>
    <w:rsid w:val="00A16B5B"/>
    <w:rsid w:val="00A16E8C"/>
    <w:rsid w:val="00A1734E"/>
    <w:rsid w:val="00A20F93"/>
    <w:rsid w:val="00A21F3A"/>
    <w:rsid w:val="00A23490"/>
    <w:rsid w:val="00A237E4"/>
    <w:rsid w:val="00A24045"/>
    <w:rsid w:val="00A2685B"/>
    <w:rsid w:val="00A30A6D"/>
    <w:rsid w:val="00A3126C"/>
    <w:rsid w:val="00A36A83"/>
    <w:rsid w:val="00A36ACE"/>
    <w:rsid w:val="00A42139"/>
    <w:rsid w:val="00A423F9"/>
    <w:rsid w:val="00A429DD"/>
    <w:rsid w:val="00A46607"/>
    <w:rsid w:val="00A50336"/>
    <w:rsid w:val="00A524CF"/>
    <w:rsid w:val="00A525D1"/>
    <w:rsid w:val="00A52EC7"/>
    <w:rsid w:val="00A60699"/>
    <w:rsid w:val="00A611E4"/>
    <w:rsid w:val="00A64057"/>
    <w:rsid w:val="00A642CD"/>
    <w:rsid w:val="00A65788"/>
    <w:rsid w:val="00A65B76"/>
    <w:rsid w:val="00A6750A"/>
    <w:rsid w:val="00A7119A"/>
    <w:rsid w:val="00A73537"/>
    <w:rsid w:val="00A73A0D"/>
    <w:rsid w:val="00A73C39"/>
    <w:rsid w:val="00A74020"/>
    <w:rsid w:val="00A80644"/>
    <w:rsid w:val="00A80A29"/>
    <w:rsid w:val="00A81AC1"/>
    <w:rsid w:val="00A83062"/>
    <w:rsid w:val="00A83804"/>
    <w:rsid w:val="00A84319"/>
    <w:rsid w:val="00A846DA"/>
    <w:rsid w:val="00A84766"/>
    <w:rsid w:val="00A87BA0"/>
    <w:rsid w:val="00A90071"/>
    <w:rsid w:val="00A91D4C"/>
    <w:rsid w:val="00A920C6"/>
    <w:rsid w:val="00A92D98"/>
    <w:rsid w:val="00A93852"/>
    <w:rsid w:val="00A94E0F"/>
    <w:rsid w:val="00A95AFD"/>
    <w:rsid w:val="00A95EC7"/>
    <w:rsid w:val="00A96BFE"/>
    <w:rsid w:val="00AA0877"/>
    <w:rsid w:val="00AA0E5C"/>
    <w:rsid w:val="00AA386F"/>
    <w:rsid w:val="00AA3947"/>
    <w:rsid w:val="00AA4408"/>
    <w:rsid w:val="00AA4463"/>
    <w:rsid w:val="00AA4BD8"/>
    <w:rsid w:val="00AA54E1"/>
    <w:rsid w:val="00AA6D2C"/>
    <w:rsid w:val="00AA773B"/>
    <w:rsid w:val="00AB0E95"/>
    <w:rsid w:val="00AB4A59"/>
    <w:rsid w:val="00AB5302"/>
    <w:rsid w:val="00AB6238"/>
    <w:rsid w:val="00AB6C97"/>
    <w:rsid w:val="00AC01F3"/>
    <w:rsid w:val="00AC0C4E"/>
    <w:rsid w:val="00AC131F"/>
    <w:rsid w:val="00AC4B4E"/>
    <w:rsid w:val="00AC5090"/>
    <w:rsid w:val="00AC5CAA"/>
    <w:rsid w:val="00AC5DEB"/>
    <w:rsid w:val="00AC676B"/>
    <w:rsid w:val="00AC7386"/>
    <w:rsid w:val="00AD159F"/>
    <w:rsid w:val="00AD1E28"/>
    <w:rsid w:val="00AD3C1E"/>
    <w:rsid w:val="00AD5D83"/>
    <w:rsid w:val="00AD68B0"/>
    <w:rsid w:val="00AD6C34"/>
    <w:rsid w:val="00AD71C9"/>
    <w:rsid w:val="00AD721F"/>
    <w:rsid w:val="00AE0743"/>
    <w:rsid w:val="00AE58F4"/>
    <w:rsid w:val="00AE6E9D"/>
    <w:rsid w:val="00AE7165"/>
    <w:rsid w:val="00AE7BD4"/>
    <w:rsid w:val="00AF08EF"/>
    <w:rsid w:val="00AF25E5"/>
    <w:rsid w:val="00AF264A"/>
    <w:rsid w:val="00AF270C"/>
    <w:rsid w:val="00AF29EF"/>
    <w:rsid w:val="00AF39A9"/>
    <w:rsid w:val="00AF41A5"/>
    <w:rsid w:val="00AF4E44"/>
    <w:rsid w:val="00B04DB1"/>
    <w:rsid w:val="00B05B8F"/>
    <w:rsid w:val="00B06482"/>
    <w:rsid w:val="00B06D4B"/>
    <w:rsid w:val="00B11A10"/>
    <w:rsid w:val="00B12513"/>
    <w:rsid w:val="00B13B14"/>
    <w:rsid w:val="00B144A9"/>
    <w:rsid w:val="00B15D7C"/>
    <w:rsid w:val="00B16665"/>
    <w:rsid w:val="00B16E34"/>
    <w:rsid w:val="00B20588"/>
    <w:rsid w:val="00B20BC5"/>
    <w:rsid w:val="00B22E40"/>
    <w:rsid w:val="00B23941"/>
    <w:rsid w:val="00B257B7"/>
    <w:rsid w:val="00B265C9"/>
    <w:rsid w:val="00B268D2"/>
    <w:rsid w:val="00B272A5"/>
    <w:rsid w:val="00B30A56"/>
    <w:rsid w:val="00B32373"/>
    <w:rsid w:val="00B33427"/>
    <w:rsid w:val="00B3403D"/>
    <w:rsid w:val="00B35AC8"/>
    <w:rsid w:val="00B3749C"/>
    <w:rsid w:val="00B37A1F"/>
    <w:rsid w:val="00B40043"/>
    <w:rsid w:val="00B42C3C"/>
    <w:rsid w:val="00B434ED"/>
    <w:rsid w:val="00B43907"/>
    <w:rsid w:val="00B4506B"/>
    <w:rsid w:val="00B47D12"/>
    <w:rsid w:val="00B51160"/>
    <w:rsid w:val="00B513C7"/>
    <w:rsid w:val="00B513EA"/>
    <w:rsid w:val="00B518BD"/>
    <w:rsid w:val="00B51DA0"/>
    <w:rsid w:val="00B54482"/>
    <w:rsid w:val="00B545C2"/>
    <w:rsid w:val="00B55133"/>
    <w:rsid w:val="00B5639E"/>
    <w:rsid w:val="00B56EE4"/>
    <w:rsid w:val="00B571BA"/>
    <w:rsid w:val="00B57608"/>
    <w:rsid w:val="00B604A9"/>
    <w:rsid w:val="00B60ABE"/>
    <w:rsid w:val="00B622E0"/>
    <w:rsid w:val="00B62EBC"/>
    <w:rsid w:val="00B62F2B"/>
    <w:rsid w:val="00B656D7"/>
    <w:rsid w:val="00B65B51"/>
    <w:rsid w:val="00B676F3"/>
    <w:rsid w:val="00B70F01"/>
    <w:rsid w:val="00B71013"/>
    <w:rsid w:val="00B713E9"/>
    <w:rsid w:val="00B726E6"/>
    <w:rsid w:val="00B727D9"/>
    <w:rsid w:val="00B74734"/>
    <w:rsid w:val="00B74EC6"/>
    <w:rsid w:val="00B765F2"/>
    <w:rsid w:val="00B80B1E"/>
    <w:rsid w:val="00B84656"/>
    <w:rsid w:val="00B85D1B"/>
    <w:rsid w:val="00B903E8"/>
    <w:rsid w:val="00B904BF"/>
    <w:rsid w:val="00B90C0B"/>
    <w:rsid w:val="00B91CA5"/>
    <w:rsid w:val="00B934B4"/>
    <w:rsid w:val="00B952F3"/>
    <w:rsid w:val="00BA4924"/>
    <w:rsid w:val="00BA50EF"/>
    <w:rsid w:val="00BA6AE2"/>
    <w:rsid w:val="00BA70D9"/>
    <w:rsid w:val="00BB1007"/>
    <w:rsid w:val="00BB23E7"/>
    <w:rsid w:val="00BB3F24"/>
    <w:rsid w:val="00BB4602"/>
    <w:rsid w:val="00BB4735"/>
    <w:rsid w:val="00BB4ED3"/>
    <w:rsid w:val="00BB5421"/>
    <w:rsid w:val="00BB6B2D"/>
    <w:rsid w:val="00BB7B3C"/>
    <w:rsid w:val="00BC0691"/>
    <w:rsid w:val="00BC0D6B"/>
    <w:rsid w:val="00BC2B2F"/>
    <w:rsid w:val="00BC3A1A"/>
    <w:rsid w:val="00BC5185"/>
    <w:rsid w:val="00BC6F20"/>
    <w:rsid w:val="00BC7714"/>
    <w:rsid w:val="00BD0458"/>
    <w:rsid w:val="00BD070E"/>
    <w:rsid w:val="00BD094C"/>
    <w:rsid w:val="00BD2C40"/>
    <w:rsid w:val="00BD499F"/>
    <w:rsid w:val="00BD5677"/>
    <w:rsid w:val="00BD5E68"/>
    <w:rsid w:val="00BE0A27"/>
    <w:rsid w:val="00BE13AE"/>
    <w:rsid w:val="00BE459F"/>
    <w:rsid w:val="00BE5283"/>
    <w:rsid w:val="00BE558B"/>
    <w:rsid w:val="00BE7296"/>
    <w:rsid w:val="00BE7E90"/>
    <w:rsid w:val="00BF046D"/>
    <w:rsid w:val="00BF188C"/>
    <w:rsid w:val="00BF18D5"/>
    <w:rsid w:val="00BF1AA8"/>
    <w:rsid w:val="00BF1E8F"/>
    <w:rsid w:val="00BF2875"/>
    <w:rsid w:val="00BF28E0"/>
    <w:rsid w:val="00BF3DC3"/>
    <w:rsid w:val="00BF40BD"/>
    <w:rsid w:val="00BF4B97"/>
    <w:rsid w:val="00BF5683"/>
    <w:rsid w:val="00BF7145"/>
    <w:rsid w:val="00BF77D1"/>
    <w:rsid w:val="00C001CF"/>
    <w:rsid w:val="00C001E0"/>
    <w:rsid w:val="00C02A94"/>
    <w:rsid w:val="00C03F93"/>
    <w:rsid w:val="00C04362"/>
    <w:rsid w:val="00C05254"/>
    <w:rsid w:val="00C05DEF"/>
    <w:rsid w:val="00C0640C"/>
    <w:rsid w:val="00C06681"/>
    <w:rsid w:val="00C07881"/>
    <w:rsid w:val="00C10376"/>
    <w:rsid w:val="00C109D1"/>
    <w:rsid w:val="00C11EAD"/>
    <w:rsid w:val="00C14D3C"/>
    <w:rsid w:val="00C17AE5"/>
    <w:rsid w:val="00C21146"/>
    <w:rsid w:val="00C220B6"/>
    <w:rsid w:val="00C23E6F"/>
    <w:rsid w:val="00C23E8D"/>
    <w:rsid w:val="00C24AB4"/>
    <w:rsid w:val="00C259E1"/>
    <w:rsid w:val="00C27B12"/>
    <w:rsid w:val="00C27E7C"/>
    <w:rsid w:val="00C30E07"/>
    <w:rsid w:val="00C32566"/>
    <w:rsid w:val="00C354EE"/>
    <w:rsid w:val="00C35A68"/>
    <w:rsid w:val="00C364E3"/>
    <w:rsid w:val="00C372EC"/>
    <w:rsid w:val="00C373B2"/>
    <w:rsid w:val="00C43F46"/>
    <w:rsid w:val="00C462C2"/>
    <w:rsid w:val="00C502C7"/>
    <w:rsid w:val="00C506F4"/>
    <w:rsid w:val="00C520A7"/>
    <w:rsid w:val="00C52CD9"/>
    <w:rsid w:val="00C540CD"/>
    <w:rsid w:val="00C54180"/>
    <w:rsid w:val="00C5435A"/>
    <w:rsid w:val="00C561C8"/>
    <w:rsid w:val="00C57D48"/>
    <w:rsid w:val="00C601D3"/>
    <w:rsid w:val="00C6101C"/>
    <w:rsid w:val="00C61C7A"/>
    <w:rsid w:val="00C62406"/>
    <w:rsid w:val="00C64D16"/>
    <w:rsid w:val="00C64EBF"/>
    <w:rsid w:val="00C654BD"/>
    <w:rsid w:val="00C705A0"/>
    <w:rsid w:val="00C721B2"/>
    <w:rsid w:val="00C73C6A"/>
    <w:rsid w:val="00C73DFF"/>
    <w:rsid w:val="00C750F4"/>
    <w:rsid w:val="00C75346"/>
    <w:rsid w:val="00C75DDA"/>
    <w:rsid w:val="00C75E52"/>
    <w:rsid w:val="00C77421"/>
    <w:rsid w:val="00C7742E"/>
    <w:rsid w:val="00C81176"/>
    <w:rsid w:val="00C814DF"/>
    <w:rsid w:val="00C81DE7"/>
    <w:rsid w:val="00C81E2B"/>
    <w:rsid w:val="00C844F7"/>
    <w:rsid w:val="00C92CF8"/>
    <w:rsid w:val="00C94FD1"/>
    <w:rsid w:val="00C951C7"/>
    <w:rsid w:val="00C9793E"/>
    <w:rsid w:val="00C97FE2"/>
    <w:rsid w:val="00CA22BA"/>
    <w:rsid w:val="00CA2D02"/>
    <w:rsid w:val="00CA7963"/>
    <w:rsid w:val="00CB12FC"/>
    <w:rsid w:val="00CB15C2"/>
    <w:rsid w:val="00CB3EAB"/>
    <w:rsid w:val="00CB5B2C"/>
    <w:rsid w:val="00CB5FB6"/>
    <w:rsid w:val="00CB7F73"/>
    <w:rsid w:val="00CC124E"/>
    <w:rsid w:val="00CC2696"/>
    <w:rsid w:val="00CC3BD2"/>
    <w:rsid w:val="00CC4444"/>
    <w:rsid w:val="00CD1270"/>
    <w:rsid w:val="00CD1BCE"/>
    <w:rsid w:val="00CD2AC9"/>
    <w:rsid w:val="00CD2C3D"/>
    <w:rsid w:val="00CD2D24"/>
    <w:rsid w:val="00CD3D14"/>
    <w:rsid w:val="00CD3DC2"/>
    <w:rsid w:val="00CD594F"/>
    <w:rsid w:val="00CD6B9E"/>
    <w:rsid w:val="00CD6D1A"/>
    <w:rsid w:val="00CD7A80"/>
    <w:rsid w:val="00CD7B1D"/>
    <w:rsid w:val="00CD7CFF"/>
    <w:rsid w:val="00CE246E"/>
    <w:rsid w:val="00CE34FD"/>
    <w:rsid w:val="00CE4280"/>
    <w:rsid w:val="00CE48A5"/>
    <w:rsid w:val="00CE5445"/>
    <w:rsid w:val="00CE6CD3"/>
    <w:rsid w:val="00CF0A7A"/>
    <w:rsid w:val="00CF0F01"/>
    <w:rsid w:val="00CF1E86"/>
    <w:rsid w:val="00CF333C"/>
    <w:rsid w:val="00CF3B95"/>
    <w:rsid w:val="00CF7787"/>
    <w:rsid w:val="00CF7A86"/>
    <w:rsid w:val="00D006E3"/>
    <w:rsid w:val="00D01034"/>
    <w:rsid w:val="00D01087"/>
    <w:rsid w:val="00D014F0"/>
    <w:rsid w:val="00D016A9"/>
    <w:rsid w:val="00D0259B"/>
    <w:rsid w:val="00D03300"/>
    <w:rsid w:val="00D03579"/>
    <w:rsid w:val="00D0445A"/>
    <w:rsid w:val="00D04D86"/>
    <w:rsid w:val="00D07B9B"/>
    <w:rsid w:val="00D10021"/>
    <w:rsid w:val="00D1022B"/>
    <w:rsid w:val="00D10253"/>
    <w:rsid w:val="00D10BEE"/>
    <w:rsid w:val="00D1329E"/>
    <w:rsid w:val="00D14878"/>
    <w:rsid w:val="00D14D0B"/>
    <w:rsid w:val="00D14F6C"/>
    <w:rsid w:val="00D15165"/>
    <w:rsid w:val="00D1689D"/>
    <w:rsid w:val="00D176ED"/>
    <w:rsid w:val="00D17843"/>
    <w:rsid w:val="00D22187"/>
    <w:rsid w:val="00D227C1"/>
    <w:rsid w:val="00D25320"/>
    <w:rsid w:val="00D2578E"/>
    <w:rsid w:val="00D25A2F"/>
    <w:rsid w:val="00D316E8"/>
    <w:rsid w:val="00D328D7"/>
    <w:rsid w:val="00D32D8C"/>
    <w:rsid w:val="00D34941"/>
    <w:rsid w:val="00D35B35"/>
    <w:rsid w:val="00D36181"/>
    <w:rsid w:val="00D36553"/>
    <w:rsid w:val="00D36B0C"/>
    <w:rsid w:val="00D37D81"/>
    <w:rsid w:val="00D413EB"/>
    <w:rsid w:val="00D41926"/>
    <w:rsid w:val="00D423DE"/>
    <w:rsid w:val="00D42E8A"/>
    <w:rsid w:val="00D436F7"/>
    <w:rsid w:val="00D437E4"/>
    <w:rsid w:val="00D43A97"/>
    <w:rsid w:val="00D43DEC"/>
    <w:rsid w:val="00D46637"/>
    <w:rsid w:val="00D46AFE"/>
    <w:rsid w:val="00D46CD2"/>
    <w:rsid w:val="00D46FD7"/>
    <w:rsid w:val="00D47417"/>
    <w:rsid w:val="00D50798"/>
    <w:rsid w:val="00D50BF6"/>
    <w:rsid w:val="00D51983"/>
    <w:rsid w:val="00D51B65"/>
    <w:rsid w:val="00D526EF"/>
    <w:rsid w:val="00D53927"/>
    <w:rsid w:val="00D5523E"/>
    <w:rsid w:val="00D570EA"/>
    <w:rsid w:val="00D57294"/>
    <w:rsid w:val="00D60899"/>
    <w:rsid w:val="00D60B69"/>
    <w:rsid w:val="00D63703"/>
    <w:rsid w:val="00D642C4"/>
    <w:rsid w:val="00D6675B"/>
    <w:rsid w:val="00D67030"/>
    <w:rsid w:val="00D67276"/>
    <w:rsid w:val="00D70E44"/>
    <w:rsid w:val="00D71CB1"/>
    <w:rsid w:val="00D744E6"/>
    <w:rsid w:val="00D74F1F"/>
    <w:rsid w:val="00D76278"/>
    <w:rsid w:val="00D77808"/>
    <w:rsid w:val="00D80FD3"/>
    <w:rsid w:val="00D811DD"/>
    <w:rsid w:val="00D81881"/>
    <w:rsid w:val="00D825D1"/>
    <w:rsid w:val="00D84515"/>
    <w:rsid w:val="00D8673C"/>
    <w:rsid w:val="00D8783F"/>
    <w:rsid w:val="00D87953"/>
    <w:rsid w:val="00D87F0A"/>
    <w:rsid w:val="00D92699"/>
    <w:rsid w:val="00D9331B"/>
    <w:rsid w:val="00D93C8B"/>
    <w:rsid w:val="00D9528F"/>
    <w:rsid w:val="00D9568C"/>
    <w:rsid w:val="00D9679F"/>
    <w:rsid w:val="00D97616"/>
    <w:rsid w:val="00D97622"/>
    <w:rsid w:val="00DA0DC6"/>
    <w:rsid w:val="00DA1189"/>
    <w:rsid w:val="00DA3E3E"/>
    <w:rsid w:val="00DA3E43"/>
    <w:rsid w:val="00DA458D"/>
    <w:rsid w:val="00DA52C4"/>
    <w:rsid w:val="00DA5C22"/>
    <w:rsid w:val="00DB1962"/>
    <w:rsid w:val="00DB2140"/>
    <w:rsid w:val="00DB2C5F"/>
    <w:rsid w:val="00DB48AA"/>
    <w:rsid w:val="00DB4A5B"/>
    <w:rsid w:val="00DC0C19"/>
    <w:rsid w:val="00DC1163"/>
    <w:rsid w:val="00DC1EB8"/>
    <w:rsid w:val="00DC2427"/>
    <w:rsid w:val="00DC3A1F"/>
    <w:rsid w:val="00DC56BB"/>
    <w:rsid w:val="00DC5822"/>
    <w:rsid w:val="00DC72E4"/>
    <w:rsid w:val="00DD2215"/>
    <w:rsid w:val="00DD41BE"/>
    <w:rsid w:val="00DD7F54"/>
    <w:rsid w:val="00DE1D5C"/>
    <w:rsid w:val="00DE23C8"/>
    <w:rsid w:val="00DE2AB5"/>
    <w:rsid w:val="00DE4A9C"/>
    <w:rsid w:val="00DE53D7"/>
    <w:rsid w:val="00DE5935"/>
    <w:rsid w:val="00DE6C52"/>
    <w:rsid w:val="00DF0AD5"/>
    <w:rsid w:val="00DF1E05"/>
    <w:rsid w:val="00DF3384"/>
    <w:rsid w:val="00DF491C"/>
    <w:rsid w:val="00DF55ED"/>
    <w:rsid w:val="00E002A7"/>
    <w:rsid w:val="00E03168"/>
    <w:rsid w:val="00E031D2"/>
    <w:rsid w:val="00E03D90"/>
    <w:rsid w:val="00E03F7A"/>
    <w:rsid w:val="00E04F19"/>
    <w:rsid w:val="00E05038"/>
    <w:rsid w:val="00E05EC8"/>
    <w:rsid w:val="00E10D73"/>
    <w:rsid w:val="00E112A4"/>
    <w:rsid w:val="00E117C2"/>
    <w:rsid w:val="00E128E7"/>
    <w:rsid w:val="00E14092"/>
    <w:rsid w:val="00E14BAC"/>
    <w:rsid w:val="00E14EE0"/>
    <w:rsid w:val="00E16BDC"/>
    <w:rsid w:val="00E2057B"/>
    <w:rsid w:val="00E21A68"/>
    <w:rsid w:val="00E22366"/>
    <w:rsid w:val="00E22ED6"/>
    <w:rsid w:val="00E22FC3"/>
    <w:rsid w:val="00E2347C"/>
    <w:rsid w:val="00E244B1"/>
    <w:rsid w:val="00E24FF8"/>
    <w:rsid w:val="00E272FF"/>
    <w:rsid w:val="00E27C4D"/>
    <w:rsid w:val="00E31BB6"/>
    <w:rsid w:val="00E33E48"/>
    <w:rsid w:val="00E3564F"/>
    <w:rsid w:val="00E35710"/>
    <w:rsid w:val="00E3578B"/>
    <w:rsid w:val="00E35B3F"/>
    <w:rsid w:val="00E364EE"/>
    <w:rsid w:val="00E3692B"/>
    <w:rsid w:val="00E37A36"/>
    <w:rsid w:val="00E40235"/>
    <w:rsid w:val="00E406B4"/>
    <w:rsid w:val="00E40881"/>
    <w:rsid w:val="00E409B6"/>
    <w:rsid w:val="00E40F37"/>
    <w:rsid w:val="00E416A7"/>
    <w:rsid w:val="00E418AE"/>
    <w:rsid w:val="00E41DC0"/>
    <w:rsid w:val="00E42133"/>
    <w:rsid w:val="00E43894"/>
    <w:rsid w:val="00E45363"/>
    <w:rsid w:val="00E45733"/>
    <w:rsid w:val="00E50F27"/>
    <w:rsid w:val="00E53643"/>
    <w:rsid w:val="00E546E4"/>
    <w:rsid w:val="00E57255"/>
    <w:rsid w:val="00E57F5B"/>
    <w:rsid w:val="00E60596"/>
    <w:rsid w:val="00E60880"/>
    <w:rsid w:val="00E6137E"/>
    <w:rsid w:val="00E639F6"/>
    <w:rsid w:val="00E6477D"/>
    <w:rsid w:val="00E659B6"/>
    <w:rsid w:val="00E6735E"/>
    <w:rsid w:val="00E70523"/>
    <w:rsid w:val="00E7076F"/>
    <w:rsid w:val="00E73FFE"/>
    <w:rsid w:val="00E74683"/>
    <w:rsid w:val="00E75926"/>
    <w:rsid w:val="00E75996"/>
    <w:rsid w:val="00E75C03"/>
    <w:rsid w:val="00E75E1C"/>
    <w:rsid w:val="00E76060"/>
    <w:rsid w:val="00E76D6D"/>
    <w:rsid w:val="00E770B3"/>
    <w:rsid w:val="00E7736C"/>
    <w:rsid w:val="00E77D60"/>
    <w:rsid w:val="00E82CA1"/>
    <w:rsid w:val="00E848B1"/>
    <w:rsid w:val="00E85016"/>
    <w:rsid w:val="00E8674A"/>
    <w:rsid w:val="00E90106"/>
    <w:rsid w:val="00E95B5D"/>
    <w:rsid w:val="00E96759"/>
    <w:rsid w:val="00EA0DF1"/>
    <w:rsid w:val="00EA140D"/>
    <w:rsid w:val="00EA1D50"/>
    <w:rsid w:val="00EA38B1"/>
    <w:rsid w:val="00EA3CC1"/>
    <w:rsid w:val="00EA3F95"/>
    <w:rsid w:val="00EA52CC"/>
    <w:rsid w:val="00EA57C8"/>
    <w:rsid w:val="00EA68D8"/>
    <w:rsid w:val="00EA752C"/>
    <w:rsid w:val="00EA7838"/>
    <w:rsid w:val="00EA789F"/>
    <w:rsid w:val="00EB1DCF"/>
    <w:rsid w:val="00EB2019"/>
    <w:rsid w:val="00EB237E"/>
    <w:rsid w:val="00EB35ED"/>
    <w:rsid w:val="00EB4729"/>
    <w:rsid w:val="00EB477D"/>
    <w:rsid w:val="00EB48D5"/>
    <w:rsid w:val="00EB7120"/>
    <w:rsid w:val="00EC3CAF"/>
    <w:rsid w:val="00EC52E3"/>
    <w:rsid w:val="00EC752A"/>
    <w:rsid w:val="00ED0532"/>
    <w:rsid w:val="00ED0E0B"/>
    <w:rsid w:val="00ED13FE"/>
    <w:rsid w:val="00ED1D41"/>
    <w:rsid w:val="00ED219D"/>
    <w:rsid w:val="00ED301A"/>
    <w:rsid w:val="00ED3465"/>
    <w:rsid w:val="00ED40CB"/>
    <w:rsid w:val="00ED4450"/>
    <w:rsid w:val="00ED4534"/>
    <w:rsid w:val="00ED52CA"/>
    <w:rsid w:val="00ED6AE6"/>
    <w:rsid w:val="00ED72DB"/>
    <w:rsid w:val="00ED7372"/>
    <w:rsid w:val="00ED7D5D"/>
    <w:rsid w:val="00EE0353"/>
    <w:rsid w:val="00EE16EF"/>
    <w:rsid w:val="00EE1CE8"/>
    <w:rsid w:val="00EE3626"/>
    <w:rsid w:val="00EE4D09"/>
    <w:rsid w:val="00EE504E"/>
    <w:rsid w:val="00EE5DB4"/>
    <w:rsid w:val="00EE68EE"/>
    <w:rsid w:val="00EE7B90"/>
    <w:rsid w:val="00EF0ABA"/>
    <w:rsid w:val="00EF0F00"/>
    <w:rsid w:val="00EF10EC"/>
    <w:rsid w:val="00EF1729"/>
    <w:rsid w:val="00EF38D9"/>
    <w:rsid w:val="00EF5575"/>
    <w:rsid w:val="00EF71E3"/>
    <w:rsid w:val="00EF76A8"/>
    <w:rsid w:val="00EF7F28"/>
    <w:rsid w:val="00F0041C"/>
    <w:rsid w:val="00F0158F"/>
    <w:rsid w:val="00F034C3"/>
    <w:rsid w:val="00F05086"/>
    <w:rsid w:val="00F06A43"/>
    <w:rsid w:val="00F07F6F"/>
    <w:rsid w:val="00F10108"/>
    <w:rsid w:val="00F105CB"/>
    <w:rsid w:val="00F14143"/>
    <w:rsid w:val="00F14D81"/>
    <w:rsid w:val="00F165DE"/>
    <w:rsid w:val="00F16C86"/>
    <w:rsid w:val="00F1702E"/>
    <w:rsid w:val="00F17650"/>
    <w:rsid w:val="00F178ED"/>
    <w:rsid w:val="00F23224"/>
    <w:rsid w:val="00F23ADE"/>
    <w:rsid w:val="00F24199"/>
    <w:rsid w:val="00F24632"/>
    <w:rsid w:val="00F25C8C"/>
    <w:rsid w:val="00F26162"/>
    <w:rsid w:val="00F2797B"/>
    <w:rsid w:val="00F31FFD"/>
    <w:rsid w:val="00F334CE"/>
    <w:rsid w:val="00F33D3A"/>
    <w:rsid w:val="00F3463C"/>
    <w:rsid w:val="00F34F66"/>
    <w:rsid w:val="00F34F74"/>
    <w:rsid w:val="00F35DD2"/>
    <w:rsid w:val="00F364FA"/>
    <w:rsid w:val="00F368D1"/>
    <w:rsid w:val="00F37085"/>
    <w:rsid w:val="00F402A9"/>
    <w:rsid w:val="00F402D5"/>
    <w:rsid w:val="00F424B5"/>
    <w:rsid w:val="00F424B7"/>
    <w:rsid w:val="00F43448"/>
    <w:rsid w:val="00F44477"/>
    <w:rsid w:val="00F45FDF"/>
    <w:rsid w:val="00F477B6"/>
    <w:rsid w:val="00F50C3A"/>
    <w:rsid w:val="00F50C98"/>
    <w:rsid w:val="00F5358F"/>
    <w:rsid w:val="00F53912"/>
    <w:rsid w:val="00F5788D"/>
    <w:rsid w:val="00F57A5A"/>
    <w:rsid w:val="00F6009E"/>
    <w:rsid w:val="00F61AFB"/>
    <w:rsid w:val="00F6409B"/>
    <w:rsid w:val="00F65152"/>
    <w:rsid w:val="00F66E55"/>
    <w:rsid w:val="00F672CD"/>
    <w:rsid w:val="00F70C82"/>
    <w:rsid w:val="00F71C00"/>
    <w:rsid w:val="00F72AD8"/>
    <w:rsid w:val="00F72DC1"/>
    <w:rsid w:val="00F76310"/>
    <w:rsid w:val="00F765FD"/>
    <w:rsid w:val="00F76805"/>
    <w:rsid w:val="00F77049"/>
    <w:rsid w:val="00F773C3"/>
    <w:rsid w:val="00F80823"/>
    <w:rsid w:val="00F81F03"/>
    <w:rsid w:val="00F82DE9"/>
    <w:rsid w:val="00F82F77"/>
    <w:rsid w:val="00F85467"/>
    <w:rsid w:val="00F857AA"/>
    <w:rsid w:val="00F87275"/>
    <w:rsid w:val="00F9060D"/>
    <w:rsid w:val="00F90BBF"/>
    <w:rsid w:val="00F90E3E"/>
    <w:rsid w:val="00F90ECD"/>
    <w:rsid w:val="00F924D0"/>
    <w:rsid w:val="00F95572"/>
    <w:rsid w:val="00F96816"/>
    <w:rsid w:val="00F96949"/>
    <w:rsid w:val="00F96F2D"/>
    <w:rsid w:val="00F970A0"/>
    <w:rsid w:val="00F973EC"/>
    <w:rsid w:val="00FA0A58"/>
    <w:rsid w:val="00FA0BAC"/>
    <w:rsid w:val="00FA1765"/>
    <w:rsid w:val="00FA23AB"/>
    <w:rsid w:val="00FA2D0C"/>
    <w:rsid w:val="00FA434A"/>
    <w:rsid w:val="00FA452D"/>
    <w:rsid w:val="00FA5556"/>
    <w:rsid w:val="00FA5DBC"/>
    <w:rsid w:val="00FA70F0"/>
    <w:rsid w:val="00FA72F9"/>
    <w:rsid w:val="00FA7569"/>
    <w:rsid w:val="00FB0778"/>
    <w:rsid w:val="00FB2CC5"/>
    <w:rsid w:val="00FB3654"/>
    <w:rsid w:val="00FB40F8"/>
    <w:rsid w:val="00FB43D7"/>
    <w:rsid w:val="00FB479C"/>
    <w:rsid w:val="00FB4DDE"/>
    <w:rsid w:val="00FB6300"/>
    <w:rsid w:val="00FB79A7"/>
    <w:rsid w:val="00FC2375"/>
    <w:rsid w:val="00FC293D"/>
    <w:rsid w:val="00FC4030"/>
    <w:rsid w:val="00FC603C"/>
    <w:rsid w:val="00FC6368"/>
    <w:rsid w:val="00FD0E07"/>
    <w:rsid w:val="00FD0FF0"/>
    <w:rsid w:val="00FD1D67"/>
    <w:rsid w:val="00FD2666"/>
    <w:rsid w:val="00FD613E"/>
    <w:rsid w:val="00FD7986"/>
    <w:rsid w:val="00FD799A"/>
    <w:rsid w:val="00FE5DF3"/>
    <w:rsid w:val="00FE73B5"/>
    <w:rsid w:val="00FF2770"/>
    <w:rsid w:val="00FF5795"/>
    <w:rsid w:val="00FF6769"/>
    <w:rsid w:val="00FF75A8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5AD64"/>
  <w14:defaultImageDpi w14:val="300"/>
  <w15:chartTrackingRefBased/>
  <w15:docId w15:val="{C74AC89E-C1E5-446D-AA46-A9A92E72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67A8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1943B8"/>
    <w:rPr>
      <w:rFonts w:ascii="Calibri" w:hAnsi="Calibri"/>
      <w:lang w:val="fr-CA"/>
    </w:rPr>
  </w:style>
  <w:style w:type="paragraph" w:styleId="Pieddepage">
    <w:name w:val="footer"/>
    <w:basedOn w:val="Normal"/>
    <w:link w:val="PieddepageCar"/>
    <w:uiPriority w:val="99"/>
    <w:rsid w:val="00667A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1943B8"/>
    <w:rPr>
      <w:rFonts w:ascii="Calibri" w:hAnsi="Calibri"/>
      <w:lang w:val="fr-CA"/>
    </w:rPr>
  </w:style>
  <w:style w:type="character" w:styleId="Lienhypertexte">
    <w:name w:val="Hyperlink"/>
    <w:uiPriority w:val="99"/>
    <w:rsid w:val="008466D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cxspmiddle">
    <w:name w:val="msolistparagraphcxspmiddle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cxsplast">
    <w:name w:val="msolistparagraphcxsplast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">
    <w:name w:val="Paragraphe de liste1"/>
    <w:basedOn w:val="Normal"/>
    <w:uiPriority w:val="99"/>
    <w:rsid w:val="00E60880"/>
    <w:pPr>
      <w:ind w:left="720"/>
      <w:contextualSpacing/>
    </w:pPr>
    <w:rPr>
      <w:lang w:val="en-CA"/>
    </w:rPr>
  </w:style>
  <w:style w:type="paragraph" w:customStyle="1" w:styleId="paragraphedeliste10">
    <w:name w:val="paragraphedeliste1"/>
    <w:basedOn w:val="Normal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cxspmiddle">
    <w:name w:val="paragraphedeliste1cxspmiddle"/>
    <w:basedOn w:val="Normal"/>
    <w:uiPriority w:val="99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cxsplast">
    <w:name w:val="paragraphedeliste1cxsplast"/>
    <w:basedOn w:val="Normal"/>
    <w:uiPriority w:val="99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Grillemoyenne1-Accent21">
    <w:name w:val="Grille moyenne 1 - Accent 21"/>
    <w:basedOn w:val="Normal"/>
    <w:uiPriority w:val="34"/>
    <w:qFormat/>
    <w:rsid w:val="008C0E8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A2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link w:val="PrformatHTML"/>
    <w:uiPriority w:val="99"/>
    <w:semiHidden/>
    <w:rsid w:val="002A2A9E"/>
    <w:rPr>
      <w:rFonts w:ascii="Courier New" w:hAnsi="Courier New" w:cs="Courier New"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6DFF"/>
    <w:rPr>
      <w:rFonts w:ascii="Tahoma" w:hAnsi="Tahoma" w:cs="Tahoma"/>
      <w:sz w:val="16"/>
      <w:szCs w:val="16"/>
      <w:lang w:val="fr-CA"/>
    </w:rPr>
  </w:style>
  <w:style w:type="character" w:styleId="Marquedecommentaire">
    <w:name w:val="annotation reference"/>
    <w:uiPriority w:val="99"/>
    <w:semiHidden/>
    <w:unhideWhenUsed/>
    <w:rsid w:val="005D0C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0C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D0C4F"/>
    <w:rPr>
      <w:rFonts w:ascii="Calibri" w:hAnsi="Calibri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C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0C4F"/>
    <w:rPr>
      <w:rFonts w:ascii="Calibri" w:hAnsi="Calibri"/>
      <w:b/>
      <w:bCs/>
      <w:sz w:val="20"/>
      <w:szCs w:val="20"/>
      <w:lang w:val="fr-CA"/>
    </w:rPr>
  </w:style>
  <w:style w:type="character" w:customStyle="1" w:styleId="Mentionnonrsolue1">
    <w:name w:val="Mention non résolue1"/>
    <w:uiPriority w:val="99"/>
    <w:semiHidden/>
    <w:unhideWhenUsed/>
    <w:rsid w:val="00DD41BE"/>
    <w:rPr>
      <w:color w:val="808080"/>
      <w:shd w:val="clear" w:color="auto" w:fill="E6E6E6"/>
    </w:rPr>
  </w:style>
  <w:style w:type="character" w:customStyle="1" w:styleId="addmd1">
    <w:name w:val="addmd1"/>
    <w:rsid w:val="00E27C4D"/>
    <w:rPr>
      <w:sz w:val="20"/>
      <w:szCs w:val="20"/>
    </w:rPr>
  </w:style>
  <w:style w:type="character" w:customStyle="1" w:styleId="Mentionnonrsolue2">
    <w:name w:val="Mention non résolue2"/>
    <w:uiPriority w:val="99"/>
    <w:semiHidden/>
    <w:unhideWhenUsed/>
    <w:rsid w:val="00800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58E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8E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5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minn@umontreal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telemaqu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ynntelemaque@gmail.com" TargetMode="External"/><Relationship Id="rId10" Type="http://schemas.openxmlformats.org/officeDocument/2006/relationships/hyperlink" Target="mailto:pierre.minn@umontrea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nntelemaque@gmail.com" TargetMode="External"/><Relationship Id="rId14" Type="http://schemas.openxmlformats.org/officeDocument/2006/relationships/hyperlink" Target="mailto:pierre.minn@umontreal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iti-perspectiv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3927-305F-AA4F-ACB4-E187464B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____________________________________________________</vt:lpstr>
      <vt:lpstr>____________________________________________________</vt:lpstr>
    </vt:vector>
  </TitlesOfParts>
  <Company>DELLNBX</Company>
  <LinksUpToDate>false</LinksUpToDate>
  <CharactersWithSpaces>1530</CharactersWithSpaces>
  <SharedDoc>false</SharedDoc>
  <HLinks>
    <vt:vector size="18" baseType="variant">
      <vt:variant>
        <vt:i4>3145828</vt:i4>
      </vt:variant>
      <vt:variant>
        <vt:i4>0</vt:i4>
      </vt:variant>
      <vt:variant>
        <vt:i4>0</vt:i4>
      </vt:variant>
      <vt:variant>
        <vt:i4>5</vt:i4>
      </vt:variant>
      <vt:variant>
        <vt:lpwstr>http://www.haiti-perspectives.com/</vt:lpwstr>
      </vt:variant>
      <vt:variant>
        <vt:lpwstr/>
      </vt:variant>
      <vt:variant>
        <vt:i4>5374072</vt:i4>
      </vt:variant>
      <vt:variant>
        <vt:i4>9</vt:i4>
      </vt:variant>
      <vt:variant>
        <vt:i4>0</vt:i4>
      </vt:variant>
      <vt:variant>
        <vt:i4>5</vt:i4>
      </vt:variant>
      <vt:variant>
        <vt:lpwstr>mailto:Daniel.Derivois@u-bourgogne.fr</vt:lpwstr>
      </vt:variant>
      <vt:variant>
        <vt:lpwstr/>
      </vt:variant>
      <vt:variant>
        <vt:i4>4194418</vt:i4>
      </vt:variant>
      <vt:variant>
        <vt:i4>6</vt:i4>
      </vt:variant>
      <vt:variant>
        <vt:i4>0</vt:i4>
      </vt:variant>
      <vt:variant>
        <vt:i4>5</vt:i4>
      </vt:variant>
      <vt:variant>
        <vt:lpwstr>mailto:Fritzna.Blaise2@USherbrooke.ca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</dc:title>
  <dc:subject/>
  <dc:creator>James</dc:creator>
  <cp:keywords/>
  <cp:lastModifiedBy>Samuel pierre</cp:lastModifiedBy>
  <cp:revision>2</cp:revision>
  <cp:lastPrinted>2015-05-08T13:45:00Z</cp:lastPrinted>
  <dcterms:created xsi:type="dcterms:W3CDTF">2022-02-21T14:15:00Z</dcterms:created>
  <dcterms:modified xsi:type="dcterms:W3CDTF">2022-02-21T14:15:00Z</dcterms:modified>
</cp:coreProperties>
</file>